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CF7D" w14:textId="77777777" w:rsidR="00EE6FAC" w:rsidRPr="007C1E49" w:rsidRDefault="00EE6FAC" w:rsidP="00EE6FAC">
      <w:pPr>
        <w:pStyle w:val="Heading1"/>
        <w:rPr>
          <w:rFonts w:ascii="Arial" w:hAnsi="Arial" w:cs="Arial"/>
        </w:rPr>
      </w:pPr>
      <w:r w:rsidRPr="007C1E49">
        <w:rPr>
          <w:rFonts w:ascii="Arial" w:hAnsi="Arial" w:cs="Arial"/>
        </w:rPr>
        <w:t>School resource</w:t>
      </w:r>
    </w:p>
    <w:p w14:paraId="3491C507" w14:textId="77777777" w:rsidR="00EE6FAC" w:rsidRPr="007C1E49" w:rsidRDefault="00EE6FAC" w:rsidP="00E00D45">
      <w:pPr>
        <w:pStyle w:val="Title"/>
        <w:rPr>
          <w:rFonts w:ascii="Arial" w:hAnsi="Arial" w:cs="Arial"/>
        </w:rPr>
      </w:pPr>
      <w:r w:rsidRPr="007C1E49">
        <w:rPr>
          <w:rFonts w:ascii="Arial" w:hAnsi="Arial" w:cs="Arial"/>
        </w:rPr>
        <w:t xml:space="preserve">Functions of the </w:t>
      </w:r>
    </w:p>
    <w:p w14:paraId="5740767B" w14:textId="77777777" w:rsidR="008C388D" w:rsidRPr="007C1E49" w:rsidRDefault="00EE6FAC" w:rsidP="00E00D45">
      <w:pPr>
        <w:pStyle w:val="Title"/>
        <w:rPr>
          <w:rFonts w:ascii="Arial" w:hAnsi="Arial" w:cs="Arial"/>
        </w:rPr>
      </w:pPr>
      <w:r w:rsidRPr="007C1E49">
        <w:rPr>
          <w:rFonts w:ascii="Arial" w:hAnsi="Arial" w:cs="Arial"/>
        </w:rPr>
        <w:t>Tower of London</w:t>
      </w:r>
    </w:p>
    <w:p w14:paraId="5F0E3DD3" w14:textId="77777777" w:rsidR="00EE6FAC" w:rsidRPr="007C1E49" w:rsidRDefault="00EE6FAC" w:rsidP="00C60AC4">
      <w:pPr>
        <w:pStyle w:val="Heading1"/>
        <w:rPr>
          <w:rFonts w:ascii="Arial" w:hAnsi="Arial" w:cs="Arial"/>
        </w:rPr>
      </w:pPr>
    </w:p>
    <w:p w14:paraId="4066AC22" w14:textId="77777777" w:rsidR="00DB7779" w:rsidRPr="007C1E49" w:rsidRDefault="00EE6FAC" w:rsidP="00C60AC4">
      <w:pPr>
        <w:pStyle w:val="Heading1"/>
        <w:rPr>
          <w:rFonts w:ascii="Arial" w:hAnsi="Arial" w:cs="Arial"/>
        </w:rPr>
      </w:pPr>
      <w:r w:rsidRPr="007C1E49">
        <w:rPr>
          <w:rFonts w:ascii="Arial" w:hAnsi="Arial" w:cs="Arial"/>
        </w:rPr>
        <w:t>What is the most important function of the Tower of London</w:t>
      </w:r>
      <w:r w:rsidR="00103C55" w:rsidRPr="007C1E49">
        <w:rPr>
          <w:rFonts w:ascii="Arial" w:hAnsi="Arial" w:cs="Arial"/>
        </w:rPr>
        <w:t>?</w:t>
      </w:r>
    </w:p>
    <w:p w14:paraId="3DE65E15" w14:textId="77777777" w:rsidR="00DB7779" w:rsidRPr="007C1E49" w:rsidRDefault="00DB7779" w:rsidP="00DB7779">
      <w:pPr>
        <w:rPr>
          <w:rFonts w:ascii="Arial" w:hAnsi="Arial" w:cs="Arial"/>
        </w:rPr>
      </w:pPr>
    </w:p>
    <w:p w14:paraId="49B41B47" w14:textId="77777777" w:rsidR="00EE6FAC" w:rsidRPr="007C1E49" w:rsidRDefault="00EE6FAC" w:rsidP="00EE6FAC">
      <w:pPr>
        <w:rPr>
          <w:rFonts w:ascii="Arial" w:hAnsi="Arial" w:cs="Arial"/>
        </w:rPr>
      </w:pPr>
      <w:r w:rsidRPr="007C1E49">
        <w:rPr>
          <w:rFonts w:ascii="Arial" w:hAnsi="Arial" w:cs="Arial"/>
        </w:rPr>
        <w:t>Print and laminate these cards and cut them up to form a set of nine cards. They are easily stored together with a treasury tag if you hole punch them.</w:t>
      </w:r>
    </w:p>
    <w:p w14:paraId="1D874FDB" w14:textId="77777777" w:rsidR="00EE6FAC" w:rsidRPr="007C1E49" w:rsidRDefault="00EE6FAC" w:rsidP="00EE6FAC">
      <w:pPr>
        <w:rPr>
          <w:rFonts w:ascii="Arial" w:hAnsi="Arial" w:cs="Arial"/>
        </w:rPr>
      </w:pPr>
    </w:p>
    <w:p w14:paraId="6B0F4EF6" w14:textId="77777777" w:rsidR="00EE6FAC" w:rsidRPr="007C1E49" w:rsidRDefault="00EE6FAC" w:rsidP="00EE6FAC">
      <w:pPr>
        <w:pStyle w:val="Heading2"/>
        <w:rPr>
          <w:rFonts w:ascii="Arial" w:hAnsi="Arial" w:cs="Arial"/>
        </w:rPr>
      </w:pPr>
      <w:r w:rsidRPr="007C1E49">
        <w:rPr>
          <w:rFonts w:ascii="Arial" w:hAnsi="Arial" w:cs="Arial"/>
        </w:rPr>
        <w:t>Activity</w:t>
      </w:r>
    </w:p>
    <w:p w14:paraId="45551B5E" w14:textId="77777777" w:rsidR="00EE6FAC" w:rsidRPr="007C1E49" w:rsidRDefault="00EE6FAC" w:rsidP="00EE6FAC">
      <w:pPr>
        <w:rPr>
          <w:rFonts w:ascii="Arial" w:hAnsi="Arial" w:cs="Arial"/>
        </w:rPr>
      </w:pPr>
    </w:p>
    <w:p w14:paraId="6D07C37B" w14:textId="77777777" w:rsidR="00EE6FAC" w:rsidRPr="007C1E49" w:rsidRDefault="00EE6FAC" w:rsidP="00EE6FAC">
      <w:pPr>
        <w:rPr>
          <w:rFonts w:ascii="Arial" w:hAnsi="Arial" w:cs="Arial"/>
        </w:rPr>
      </w:pPr>
      <w:r w:rsidRPr="007C1E49">
        <w:rPr>
          <w:rFonts w:ascii="Arial" w:hAnsi="Arial" w:cs="Arial"/>
        </w:rPr>
        <w:t xml:space="preserve">Divide the class into groups of 4-8 students. Hand out one pack of functions per group. </w:t>
      </w:r>
    </w:p>
    <w:p w14:paraId="5DE339D2" w14:textId="77777777" w:rsidR="00EE6FAC" w:rsidRPr="007C1E49" w:rsidRDefault="00EE6FAC" w:rsidP="00EE6FAC">
      <w:pPr>
        <w:rPr>
          <w:rFonts w:ascii="Arial" w:hAnsi="Arial" w:cs="Arial"/>
        </w:rPr>
      </w:pPr>
      <w:r w:rsidRPr="007C1E49">
        <w:rPr>
          <w:rFonts w:ascii="Arial" w:hAnsi="Arial" w:cs="Arial"/>
        </w:rPr>
        <w:t>Use the cards to put the functions of the Tower in order of which you think is most important, and why.</w:t>
      </w:r>
    </w:p>
    <w:p w14:paraId="712E1C1B" w14:textId="77777777" w:rsidR="00EE6FAC" w:rsidRPr="007C1E49" w:rsidRDefault="00EE6FAC" w:rsidP="00EE6FAC">
      <w:pPr>
        <w:rPr>
          <w:rFonts w:ascii="Arial" w:hAnsi="Arial" w:cs="Arial"/>
        </w:rPr>
      </w:pPr>
    </w:p>
    <w:p w14:paraId="10F92A74" w14:textId="77777777" w:rsidR="00EE6FAC" w:rsidRPr="007C1E49" w:rsidRDefault="00EE6FAC" w:rsidP="00EE6FAC">
      <w:pPr>
        <w:pStyle w:val="Heading2"/>
        <w:rPr>
          <w:rFonts w:ascii="Arial" w:hAnsi="Arial" w:cs="Arial"/>
        </w:rPr>
      </w:pPr>
      <w:r w:rsidRPr="007C1E49">
        <w:rPr>
          <w:rFonts w:ascii="Arial" w:hAnsi="Arial" w:cs="Arial"/>
        </w:rPr>
        <w:t>Think about:</w:t>
      </w:r>
    </w:p>
    <w:p w14:paraId="41DE5452" w14:textId="77777777" w:rsidR="00EE6FAC" w:rsidRPr="007C1E49" w:rsidRDefault="00EE6FAC" w:rsidP="00EE6FAC">
      <w:pPr>
        <w:rPr>
          <w:rFonts w:ascii="Arial" w:hAnsi="Arial" w:cs="Arial"/>
        </w:rPr>
      </w:pPr>
    </w:p>
    <w:p w14:paraId="09559FC4" w14:textId="77777777" w:rsidR="00EE6FAC" w:rsidRPr="007C1E49" w:rsidRDefault="00EE6FAC" w:rsidP="00EE6FAC">
      <w:pPr>
        <w:pStyle w:val="Bullets"/>
        <w:rPr>
          <w:rFonts w:ascii="Arial" w:hAnsi="Arial" w:cs="Arial"/>
        </w:rPr>
      </w:pPr>
      <w:r w:rsidRPr="007C1E49">
        <w:rPr>
          <w:rFonts w:ascii="Arial" w:hAnsi="Arial" w:cs="Arial"/>
        </w:rPr>
        <w:t>Why have you chosen this particular function?</w:t>
      </w:r>
    </w:p>
    <w:p w14:paraId="34DECABE" w14:textId="77777777" w:rsidR="00EE6FAC" w:rsidRPr="007C1E49" w:rsidRDefault="00EE6FAC" w:rsidP="00EE6FAC">
      <w:pPr>
        <w:pStyle w:val="Bullets"/>
        <w:rPr>
          <w:rFonts w:ascii="Arial" w:hAnsi="Arial" w:cs="Arial"/>
        </w:rPr>
      </w:pPr>
      <w:r w:rsidRPr="007C1E49">
        <w:rPr>
          <w:rFonts w:ascii="Arial" w:hAnsi="Arial" w:cs="Arial"/>
        </w:rPr>
        <w:t>Have you chosen which is important now, over time, or for a particular period in time (like the Tudors)</w:t>
      </w:r>
    </w:p>
    <w:p w14:paraId="621498C3" w14:textId="77777777" w:rsidR="00EE6FAC" w:rsidRPr="007C1E49" w:rsidRDefault="00EE6FAC" w:rsidP="00EE6FAC">
      <w:pPr>
        <w:pStyle w:val="Bullets"/>
        <w:numPr>
          <w:ilvl w:val="0"/>
          <w:numId w:val="0"/>
        </w:numPr>
        <w:ind w:left="170" w:hanging="170"/>
        <w:rPr>
          <w:rFonts w:ascii="Arial" w:hAnsi="Arial" w:cs="Arial"/>
        </w:rPr>
      </w:pPr>
    </w:p>
    <w:p w14:paraId="4B356474" w14:textId="77777777" w:rsidR="00EE6FAC" w:rsidRPr="007C1E49" w:rsidRDefault="00EE6FAC" w:rsidP="00EE6FAC">
      <w:pPr>
        <w:pStyle w:val="Heading2"/>
        <w:rPr>
          <w:rFonts w:ascii="Arial" w:hAnsi="Arial" w:cs="Arial"/>
        </w:rPr>
      </w:pPr>
      <w:r w:rsidRPr="007C1E49">
        <w:rPr>
          <w:rFonts w:ascii="Arial" w:hAnsi="Arial" w:cs="Arial"/>
        </w:rPr>
        <w:t>Discussion points and background info</w:t>
      </w:r>
    </w:p>
    <w:p w14:paraId="5A5B9A65" w14:textId="77777777" w:rsidR="00EE6FAC" w:rsidRPr="007C1E49" w:rsidRDefault="00EE6FAC" w:rsidP="00EE6FAC">
      <w:pPr>
        <w:rPr>
          <w:rFonts w:ascii="Arial" w:hAnsi="Arial" w:cs="Arial"/>
        </w:rPr>
      </w:pPr>
    </w:p>
    <w:p w14:paraId="073EEFE2" w14:textId="77777777" w:rsidR="00EE6FAC" w:rsidRPr="007C1E49" w:rsidRDefault="00EE6FAC" w:rsidP="00EE6FAC">
      <w:pPr>
        <w:pStyle w:val="Heading2"/>
        <w:rPr>
          <w:rFonts w:ascii="Arial" w:hAnsi="Arial" w:cs="Arial"/>
          <w:i/>
        </w:rPr>
      </w:pPr>
      <w:r w:rsidRPr="007C1E49">
        <w:rPr>
          <w:rFonts w:ascii="Arial" w:hAnsi="Arial" w:cs="Arial"/>
          <w:i/>
        </w:rPr>
        <w:t>Prison</w:t>
      </w:r>
    </w:p>
    <w:p w14:paraId="148566C1" w14:textId="77777777" w:rsidR="00EE6FAC" w:rsidRPr="007C1E49" w:rsidRDefault="00EE6FAC" w:rsidP="00EE6FAC">
      <w:pPr>
        <w:rPr>
          <w:rFonts w:ascii="Arial" w:hAnsi="Arial" w:cs="Arial"/>
        </w:rPr>
      </w:pPr>
      <w:r w:rsidRPr="007C1E49">
        <w:rPr>
          <w:rFonts w:ascii="Arial" w:hAnsi="Arial" w:cs="Arial"/>
        </w:rPr>
        <w:t>The Tower wasn’t built as a prison, and there are no dungeons. Many different rooms and areas within the Tower have been used as prison accommodation. Once it was used as a prison, it was actually a high-status prison and some rooms would have been quite comfortable (see Walter Raleigh’s lodgings in the Bloody Tower). Execution within the walls of the Tower was a privilege. Torture was illegal and rare – one notable exception is Guy Fawkes whose shaky signature after torture compares badly to his confident signature beforehand.</w:t>
      </w:r>
    </w:p>
    <w:p w14:paraId="5CC3AFB0" w14:textId="77777777" w:rsidR="00EE6FAC" w:rsidRPr="007C1E49" w:rsidRDefault="00EE6FAC" w:rsidP="00EE6FAC">
      <w:pPr>
        <w:rPr>
          <w:rFonts w:ascii="Arial" w:hAnsi="Arial" w:cs="Arial"/>
        </w:rPr>
      </w:pPr>
    </w:p>
    <w:p w14:paraId="5A37C7E8" w14:textId="77777777" w:rsidR="00EE6FAC" w:rsidRPr="007C1E49" w:rsidRDefault="00EE6FAC" w:rsidP="00EE6FAC">
      <w:pPr>
        <w:pStyle w:val="Heading2"/>
        <w:rPr>
          <w:rFonts w:ascii="Arial" w:hAnsi="Arial" w:cs="Arial"/>
          <w:i/>
        </w:rPr>
      </w:pPr>
      <w:r w:rsidRPr="007C1E49">
        <w:rPr>
          <w:rFonts w:ascii="Arial" w:hAnsi="Arial" w:cs="Arial"/>
          <w:i/>
        </w:rPr>
        <w:t>Home</w:t>
      </w:r>
    </w:p>
    <w:p w14:paraId="28FCE85F" w14:textId="77777777" w:rsidR="00EE6FAC" w:rsidRPr="007C1E49" w:rsidRDefault="00EE6FAC" w:rsidP="00EE6FAC">
      <w:pPr>
        <w:rPr>
          <w:rFonts w:ascii="Arial" w:hAnsi="Arial" w:cs="Arial"/>
        </w:rPr>
      </w:pPr>
      <w:r w:rsidRPr="007C1E49">
        <w:rPr>
          <w:rFonts w:ascii="Arial" w:hAnsi="Arial" w:cs="Arial"/>
        </w:rPr>
        <w:t>Yeoman Warders and their families (and pets) live here today. Look for homes when you leave (Georgian houses by the Chapel of St Peter ad Vincula, Casemates from north wall walk and from Mint Street). People in the past lived here too, as they did their jobs in the mint, menagerie, prison, armoury, records office, etc.</w:t>
      </w:r>
    </w:p>
    <w:p w14:paraId="096B5D3B" w14:textId="77777777" w:rsidR="00EE6FAC" w:rsidRPr="007C1E49" w:rsidRDefault="00EE6FAC" w:rsidP="00EE6FAC">
      <w:pPr>
        <w:rPr>
          <w:rFonts w:ascii="Arial" w:hAnsi="Arial" w:cs="Arial"/>
        </w:rPr>
      </w:pPr>
    </w:p>
    <w:p w14:paraId="76E4564E" w14:textId="77777777" w:rsidR="00EE6FAC" w:rsidRPr="007C1E49" w:rsidRDefault="00EE6FAC" w:rsidP="00EE6FAC">
      <w:pPr>
        <w:pStyle w:val="Heading2"/>
        <w:rPr>
          <w:rFonts w:ascii="Arial" w:hAnsi="Arial" w:cs="Arial"/>
          <w:i/>
        </w:rPr>
      </w:pPr>
      <w:r w:rsidRPr="007C1E49">
        <w:rPr>
          <w:rFonts w:ascii="Arial" w:hAnsi="Arial" w:cs="Arial"/>
          <w:i/>
        </w:rPr>
        <w:t>Palace</w:t>
      </w:r>
    </w:p>
    <w:p w14:paraId="30CFDF2E" w14:textId="77777777" w:rsidR="00EE6FAC" w:rsidRPr="007C1E49" w:rsidRDefault="00EE6FAC" w:rsidP="00EE6FAC">
      <w:pPr>
        <w:rPr>
          <w:rFonts w:ascii="Arial" w:hAnsi="Arial" w:cs="Arial"/>
        </w:rPr>
      </w:pPr>
      <w:r w:rsidRPr="007C1E49">
        <w:rPr>
          <w:rFonts w:ascii="Arial" w:hAnsi="Arial" w:cs="Arial"/>
        </w:rPr>
        <w:t xml:space="preserve">The Tower of London was built with nice accommodation in the White Tower, and medieval palace area for medieval kings and their courts. Medieval monarchs were itinerant; they moved from palace to palace so they could be seen by their subjects, and had no permanent home but many palaces about the country. </w:t>
      </w:r>
      <w:r w:rsidR="00033421" w:rsidRPr="007C1E49">
        <w:rPr>
          <w:rFonts w:ascii="Arial" w:hAnsi="Arial" w:cs="Arial"/>
        </w:rPr>
        <w:t>The luxurious apartments built for Anne Boleyn at her coronation were the last palace lodgings built as the role of palace declined over time.</w:t>
      </w:r>
    </w:p>
    <w:p w14:paraId="31B1B078" w14:textId="77777777" w:rsidR="00033421" w:rsidRPr="007C1E49" w:rsidRDefault="00033421" w:rsidP="00EE6FAC">
      <w:pPr>
        <w:rPr>
          <w:rFonts w:ascii="Arial" w:hAnsi="Arial" w:cs="Arial"/>
        </w:rPr>
      </w:pPr>
    </w:p>
    <w:p w14:paraId="08CBAD62" w14:textId="77777777" w:rsidR="00033421" w:rsidRPr="007C1E49" w:rsidRDefault="00033421" w:rsidP="00033421">
      <w:pPr>
        <w:pStyle w:val="Heading2"/>
        <w:rPr>
          <w:rFonts w:ascii="Arial" w:hAnsi="Arial" w:cs="Arial"/>
          <w:i/>
        </w:rPr>
      </w:pPr>
      <w:r w:rsidRPr="007C1E49">
        <w:rPr>
          <w:rFonts w:ascii="Arial" w:hAnsi="Arial" w:cs="Arial"/>
          <w:i/>
        </w:rPr>
        <w:t>Mint</w:t>
      </w:r>
    </w:p>
    <w:p w14:paraId="08C74E83" w14:textId="77777777" w:rsidR="00EE6FAC" w:rsidRPr="007C1E49" w:rsidRDefault="00033421" w:rsidP="00A6589C">
      <w:pPr>
        <w:spacing w:line="240" w:lineRule="auto"/>
        <w:rPr>
          <w:rFonts w:ascii="Arial" w:hAnsi="Arial" w:cs="Arial"/>
        </w:rPr>
      </w:pPr>
      <w:r w:rsidRPr="007C1E49">
        <w:rPr>
          <w:rFonts w:ascii="Arial" w:hAnsi="Arial" w:cs="Arial"/>
        </w:rPr>
        <w:t>The majority of the coins of the realm were made here at the Tower of London for over 500 years. The Tower was a suitable mint because it was a secure area for gold and silver. The Mint left the Tower as the narrow street (Mint Street) where the Mint was based was not big enough for a modern factory in 1812.</w:t>
      </w:r>
    </w:p>
    <w:p w14:paraId="611BBD1F" w14:textId="77777777" w:rsidR="00033421" w:rsidRPr="007C1E49" w:rsidRDefault="00033421" w:rsidP="00A6589C">
      <w:pPr>
        <w:spacing w:line="240" w:lineRule="auto"/>
        <w:rPr>
          <w:rFonts w:ascii="Arial" w:hAnsi="Arial" w:cs="Arial"/>
        </w:rPr>
      </w:pPr>
    </w:p>
    <w:p w14:paraId="00333DAF" w14:textId="77777777" w:rsidR="00033421" w:rsidRPr="007C1E49" w:rsidRDefault="00033421" w:rsidP="00033421">
      <w:pPr>
        <w:pStyle w:val="Heading2"/>
        <w:rPr>
          <w:rFonts w:ascii="Arial" w:hAnsi="Arial" w:cs="Arial"/>
          <w:i/>
        </w:rPr>
      </w:pPr>
      <w:r w:rsidRPr="007C1E49">
        <w:rPr>
          <w:rFonts w:ascii="Arial" w:hAnsi="Arial" w:cs="Arial"/>
          <w:i/>
        </w:rPr>
        <w:t>Menagerie (zoo)</w:t>
      </w:r>
    </w:p>
    <w:p w14:paraId="48D219DF" w14:textId="77777777" w:rsidR="00033421" w:rsidRPr="007C1E49" w:rsidRDefault="00033421" w:rsidP="00033421">
      <w:pPr>
        <w:rPr>
          <w:rFonts w:ascii="Arial" w:hAnsi="Arial" w:cs="Arial"/>
        </w:rPr>
      </w:pPr>
      <w:r w:rsidRPr="007C1E49">
        <w:rPr>
          <w:rFonts w:ascii="Arial" w:hAnsi="Arial" w:cs="Arial"/>
        </w:rPr>
        <w:t xml:space="preserve">The royal menagerie had its roots in ostentatious gift-giving between monarchs. Animals were symbols of nations: lions were the badge of English kings. Prized animals were rare and ferocious. They were housed in the Lion Tower, which no </w:t>
      </w:r>
      <w:r w:rsidRPr="007C1E49">
        <w:rPr>
          <w:rFonts w:ascii="Arial" w:hAnsi="Arial" w:cs="Arial"/>
        </w:rPr>
        <w:lastRenderedPageBreak/>
        <w:t>longer exists but is by the entrance to the Tower: a real spectacle as you entered. Animals were not cared for well, and several high-profile incidents involving animals harming the public led to the relocation of the animals and the formation of London Zoo.</w:t>
      </w:r>
    </w:p>
    <w:p w14:paraId="3F375BCD" w14:textId="77777777" w:rsidR="00033421" w:rsidRPr="007C1E49" w:rsidRDefault="00033421" w:rsidP="00033421">
      <w:pPr>
        <w:rPr>
          <w:rFonts w:ascii="Arial" w:hAnsi="Arial" w:cs="Arial"/>
        </w:rPr>
      </w:pPr>
    </w:p>
    <w:p w14:paraId="49C99CE4" w14:textId="77777777" w:rsidR="00033421" w:rsidRPr="007C1E49" w:rsidRDefault="00033421" w:rsidP="00033421">
      <w:pPr>
        <w:pStyle w:val="Heading2"/>
        <w:rPr>
          <w:rFonts w:ascii="Arial" w:hAnsi="Arial" w:cs="Arial"/>
          <w:i/>
        </w:rPr>
      </w:pPr>
      <w:r w:rsidRPr="007C1E49">
        <w:rPr>
          <w:rFonts w:ascii="Arial" w:hAnsi="Arial" w:cs="Arial"/>
          <w:i/>
        </w:rPr>
        <w:t>Armoury</w:t>
      </w:r>
    </w:p>
    <w:p w14:paraId="5694B35D" w14:textId="77777777" w:rsidR="00033421" w:rsidRPr="007C1E49" w:rsidRDefault="00033421" w:rsidP="00033421">
      <w:pPr>
        <w:rPr>
          <w:rFonts w:ascii="Arial" w:hAnsi="Arial" w:cs="Arial"/>
        </w:rPr>
      </w:pPr>
      <w:r w:rsidRPr="007C1E49">
        <w:rPr>
          <w:rFonts w:ascii="Arial" w:hAnsi="Arial" w:cs="Arial"/>
        </w:rPr>
        <w:t>The Tower was also a factory for making armour and ordnance (weapons such as cannon- many of which can be seen around the Tower). They were made here because the Tower was a secure location. Work would be dangerous, with forges for metalwork, and work with explosives such as gunpowder. There were always tensions between the armoury and other institutions especially in time of war as arguments broke out over who needed the precious space within the Tower more. The Royal Armouries are still based here (and in Leeds) today. The roots of the Tower as a military garrison are reflected in it still being the home of the Royal Fusiliers Regiment.</w:t>
      </w:r>
    </w:p>
    <w:p w14:paraId="21B1DD24" w14:textId="77777777" w:rsidR="00033421" w:rsidRPr="007C1E49" w:rsidRDefault="00033421" w:rsidP="00033421">
      <w:pPr>
        <w:rPr>
          <w:rFonts w:ascii="Arial" w:hAnsi="Arial" w:cs="Arial"/>
        </w:rPr>
      </w:pPr>
    </w:p>
    <w:p w14:paraId="3F7D6633" w14:textId="77777777" w:rsidR="00033421" w:rsidRPr="007C1E49" w:rsidRDefault="00033421" w:rsidP="00033421">
      <w:pPr>
        <w:pStyle w:val="Heading2"/>
        <w:rPr>
          <w:rFonts w:ascii="Arial" w:hAnsi="Arial" w:cs="Arial"/>
          <w:i/>
        </w:rPr>
      </w:pPr>
      <w:r w:rsidRPr="007C1E49">
        <w:rPr>
          <w:rFonts w:ascii="Arial" w:hAnsi="Arial" w:cs="Arial"/>
          <w:i/>
        </w:rPr>
        <w:t>Record office</w:t>
      </w:r>
    </w:p>
    <w:p w14:paraId="48C68E3D" w14:textId="77777777" w:rsidR="00033421" w:rsidRPr="007C1E49" w:rsidRDefault="00103C55" w:rsidP="00033421">
      <w:pPr>
        <w:rPr>
          <w:rFonts w:ascii="Arial" w:hAnsi="Arial" w:cs="Arial"/>
        </w:rPr>
      </w:pPr>
      <w:r w:rsidRPr="007C1E49">
        <w:rPr>
          <w:rFonts w:ascii="Arial" w:hAnsi="Arial" w:cs="Arial"/>
        </w:rPr>
        <w:t>The Tower once functioned as the storehouse of all the main administrative records in the country. From legal and financial documents and legal documents which formed the basis of English law. Why are these records so important? The Public Records Office is now the National Archives in Kew. At one point, many of the documents were stored in the White Tower above the gunpowder stores, which could have been very dangerous indeed!</w:t>
      </w:r>
    </w:p>
    <w:p w14:paraId="044BA097" w14:textId="77777777" w:rsidR="00103C55" w:rsidRPr="007C1E49" w:rsidRDefault="00103C55" w:rsidP="00033421">
      <w:pPr>
        <w:rPr>
          <w:rFonts w:ascii="Arial" w:hAnsi="Arial" w:cs="Arial"/>
        </w:rPr>
      </w:pPr>
    </w:p>
    <w:p w14:paraId="645C7FF1" w14:textId="77777777" w:rsidR="00103C55" w:rsidRPr="007C1E49" w:rsidRDefault="00103C55" w:rsidP="00103C55">
      <w:pPr>
        <w:pStyle w:val="Heading2"/>
        <w:rPr>
          <w:rFonts w:ascii="Arial" w:hAnsi="Arial" w:cs="Arial"/>
          <w:i/>
        </w:rPr>
      </w:pPr>
      <w:r w:rsidRPr="007C1E49">
        <w:rPr>
          <w:rFonts w:ascii="Arial" w:hAnsi="Arial" w:cs="Arial"/>
          <w:i/>
        </w:rPr>
        <w:t>Tourist site</w:t>
      </w:r>
    </w:p>
    <w:p w14:paraId="4BA53E81" w14:textId="77777777" w:rsidR="00103C55" w:rsidRPr="007C1E49" w:rsidRDefault="00103C55" w:rsidP="00103C55">
      <w:pPr>
        <w:rPr>
          <w:rFonts w:ascii="Arial" w:hAnsi="Arial" w:cs="Arial"/>
        </w:rPr>
      </w:pPr>
      <w:r w:rsidRPr="007C1E49">
        <w:rPr>
          <w:rFonts w:ascii="Arial" w:hAnsi="Arial" w:cs="Arial"/>
        </w:rPr>
        <w:t>Why do people visit the Tower of London? The Tower gets over 2.5 million visitors a year. What makes the tower a ‘must-see’? The Crown Jewels? The White Tower?</w:t>
      </w:r>
    </w:p>
    <w:p w14:paraId="1D5BC1AB" w14:textId="77777777" w:rsidR="00103C55" w:rsidRPr="007C1E49" w:rsidRDefault="00103C55" w:rsidP="00103C55">
      <w:pPr>
        <w:rPr>
          <w:rFonts w:ascii="Arial" w:hAnsi="Arial" w:cs="Arial"/>
        </w:rPr>
      </w:pPr>
    </w:p>
    <w:p w14:paraId="642178B0" w14:textId="77777777" w:rsidR="00103C55" w:rsidRPr="007C1E49" w:rsidRDefault="00103C55" w:rsidP="00103C55">
      <w:pPr>
        <w:pStyle w:val="Heading2"/>
        <w:rPr>
          <w:rFonts w:ascii="Arial" w:hAnsi="Arial" w:cs="Arial"/>
          <w:i/>
        </w:rPr>
      </w:pPr>
      <w:r w:rsidRPr="007C1E49">
        <w:rPr>
          <w:rFonts w:ascii="Arial" w:hAnsi="Arial" w:cs="Arial"/>
          <w:i/>
        </w:rPr>
        <w:t>Other</w:t>
      </w:r>
    </w:p>
    <w:p w14:paraId="731FE149" w14:textId="77777777" w:rsidR="00103C55" w:rsidRPr="007C1E49" w:rsidRDefault="00103C55" w:rsidP="00103C55">
      <w:pPr>
        <w:rPr>
          <w:rFonts w:ascii="Arial" w:hAnsi="Arial" w:cs="Arial"/>
        </w:rPr>
      </w:pPr>
      <w:r w:rsidRPr="007C1E49">
        <w:rPr>
          <w:rFonts w:ascii="Arial" w:hAnsi="Arial" w:cs="Arial"/>
        </w:rPr>
        <w:t>The Tower has also functioned as an observatory, an execution place, a garrison, an art installation (‘Poppies: Blood swept lands and seas of red’ in 2014), the home of the Crown Jewels and the ravens.</w:t>
      </w:r>
    </w:p>
    <w:p w14:paraId="29129632" w14:textId="77777777" w:rsidR="00103C55" w:rsidRPr="007C1E49" w:rsidRDefault="00103C55" w:rsidP="00103C55">
      <w:pPr>
        <w:rPr>
          <w:rFonts w:ascii="Arial" w:hAnsi="Arial" w:cs="Arial"/>
        </w:rPr>
      </w:pPr>
    </w:p>
    <w:p w14:paraId="4918CC90" w14:textId="77777777" w:rsidR="00103C55" w:rsidRPr="007C1E49" w:rsidRDefault="00103C55" w:rsidP="00103C55">
      <w:pPr>
        <w:pStyle w:val="Heading1"/>
        <w:rPr>
          <w:rFonts w:ascii="Arial" w:hAnsi="Arial" w:cs="Arial"/>
        </w:rPr>
      </w:pPr>
      <w:r w:rsidRPr="007C1E49">
        <w:rPr>
          <w:rFonts w:ascii="Arial" w:hAnsi="Arial" w:cs="Arial"/>
        </w:rPr>
        <w:t>Mini-plenary</w:t>
      </w:r>
    </w:p>
    <w:p w14:paraId="576C8654" w14:textId="77777777" w:rsidR="00103C55" w:rsidRPr="007C1E49" w:rsidRDefault="00103C55" w:rsidP="00103C55">
      <w:pPr>
        <w:rPr>
          <w:rFonts w:ascii="Arial" w:hAnsi="Arial" w:cs="Arial"/>
        </w:rPr>
      </w:pPr>
      <w:r w:rsidRPr="007C1E49">
        <w:rPr>
          <w:rFonts w:ascii="Arial" w:hAnsi="Arial" w:cs="Arial"/>
        </w:rPr>
        <w:t>Ask the groups to feedback on their top function.</w:t>
      </w:r>
    </w:p>
    <w:p w14:paraId="796A326F" w14:textId="77777777" w:rsidR="00103C55" w:rsidRPr="007C1E49" w:rsidRDefault="00103C55" w:rsidP="00103C55">
      <w:pPr>
        <w:pStyle w:val="Bullets"/>
        <w:rPr>
          <w:rFonts w:ascii="Arial" w:hAnsi="Arial" w:cs="Arial"/>
        </w:rPr>
      </w:pPr>
      <w:r w:rsidRPr="007C1E49">
        <w:rPr>
          <w:rFonts w:ascii="Arial" w:hAnsi="Arial" w:cs="Arial"/>
        </w:rPr>
        <w:t>Why have they chosen this particular function?</w:t>
      </w:r>
    </w:p>
    <w:p w14:paraId="7A1DB811" w14:textId="77777777" w:rsidR="00103C55" w:rsidRPr="007C1E49" w:rsidRDefault="00103C55" w:rsidP="00103C55">
      <w:pPr>
        <w:pStyle w:val="Bullets"/>
        <w:rPr>
          <w:rFonts w:ascii="Arial" w:hAnsi="Arial" w:cs="Arial"/>
        </w:rPr>
      </w:pPr>
      <w:r w:rsidRPr="007C1E49">
        <w:rPr>
          <w:rFonts w:ascii="Arial" w:hAnsi="Arial" w:cs="Arial"/>
        </w:rPr>
        <w:t>Have they chosen which is important now, over time, or for a particular period in time (like the Tudors</w:t>
      </w:r>
      <w:proofErr w:type="gramStart"/>
      <w:r w:rsidRPr="007C1E49">
        <w:rPr>
          <w:rFonts w:ascii="Arial" w:hAnsi="Arial" w:cs="Arial"/>
        </w:rPr>
        <w:t>).</w:t>
      </w:r>
      <w:proofErr w:type="gramEnd"/>
    </w:p>
    <w:p w14:paraId="612B6C2B" w14:textId="77777777" w:rsidR="00103C55" w:rsidRPr="007C1E49" w:rsidRDefault="00103C55" w:rsidP="00103C55">
      <w:pPr>
        <w:pStyle w:val="Bullets"/>
        <w:numPr>
          <w:ilvl w:val="0"/>
          <w:numId w:val="0"/>
        </w:numPr>
        <w:ind w:left="170" w:hanging="170"/>
        <w:rPr>
          <w:rFonts w:ascii="Arial" w:hAnsi="Arial" w:cs="Arial"/>
        </w:rPr>
      </w:pPr>
    </w:p>
    <w:p w14:paraId="59E1A189" w14:textId="77777777" w:rsidR="00103C55" w:rsidRPr="007C1E49" w:rsidRDefault="00103C55" w:rsidP="00103C55">
      <w:pPr>
        <w:pStyle w:val="Bullets"/>
        <w:numPr>
          <w:ilvl w:val="0"/>
          <w:numId w:val="0"/>
        </w:numPr>
        <w:ind w:left="170" w:hanging="170"/>
        <w:rPr>
          <w:rFonts w:ascii="Arial" w:hAnsi="Arial" w:cs="Arial"/>
        </w:rPr>
      </w:pPr>
      <w:r w:rsidRPr="007C1E49">
        <w:rPr>
          <w:rFonts w:ascii="Arial" w:hAnsi="Arial" w:cs="Arial"/>
        </w:rPr>
        <w:t>Take a class vote on which they think is the most important function. Announce the winner.</w:t>
      </w:r>
    </w:p>
    <w:p w14:paraId="3FFEDE89" w14:textId="77777777" w:rsidR="00103C55" w:rsidRPr="007C1E49" w:rsidRDefault="00103C55" w:rsidP="00103C55">
      <w:pPr>
        <w:pStyle w:val="Bullets"/>
        <w:rPr>
          <w:rFonts w:ascii="Arial" w:hAnsi="Arial" w:cs="Arial"/>
        </w:rPr>
      </w:pPr>
      <w:r w:rsidRPr="007C1E49">
        <w:rPr>
          <w:rFonts w:ascii="Arial" w:hAnsi="Arial" w:cs="Arial"/>
        </w:rPr>
        <w:t>Did anyone change their mind, what was the argument that changed your opinion?</w:t>
      </w:r>
    </w:p>
    <w:p w14:paraId="2FABF879" w14:textId="77777777" w:rsidR="00103C55" w:rsidRPr="007C1E49" w:rsidRDefault="00103C55" w:rsidP="00103C55">
      <w:pPr>
        <w:pStyle w:val="Bullets"/>
        <w:numPr>
          <w:ilvl w:val="0"/>
          <w:numId w:val="0"/>
        </w:numPr>
        <w:ind w:left="170"/>
        <w:rPr>
          <w:rFonts w:ascii="Arial" w:hAnsi="Arial" w:cs="Arial"/>
        </w:rPr>
      </w:pPr>
    </w:p>
    <w:p w14:paraId="73681777" w14:textId="77777777" w:rsidR="00103C55" w:rsidRPr="007C1E49" w:rsidRDefault="00103C55">
      <w:pPr>
        <w:spacing w:line="240" w:lineRule="auto"/>
        <w:rPr>
          <w:rFonts w:ascii="Arial" w:hAnsi="Arial" w:cs="Arial"/>
        </w:rPr>
      </w:pPr>
      <w:r w:rsidRPr="007C1E49">
        <w:rPr>
          <w:rFonts w:ascii="Arial" w:hAnsi="Arial" w:cs="Arial"/>
        </w:rPr>
        <w:br w:type="page"/>
      </w:r>
    </w:p>
    <w:tbl>
      <w:tblPr>
        <w:tblStyle w:val="TableGrid"/>
        <w:tblW w:w="0" w:type="auto"/>
        <w:tblLook w:val="04A0" w:firstRow="1" w:lastRow="0" w:firstColumn="1" w:lastColumn="0" w:noHBand="0" w:noVBand="1"/>
      </w:tblPr>
      <w:tblGrid>
        <w:gridCol w:w="9848"/>
      </w:tblGrid>
      <w:tr w:rsidR="00103C55" w:rsidRPr="007C1E49" w14:paraId="6AD60F16" w14:textId="77777777" w:rsidTr="00B74293">
        <w:trPr>
          <w:trHeight w:val="1500"/>
        </w:trPr>
        <w:tc>
          <w:tcPr>
            <w:tcW w:w="9848" w:type="dxa"/>
            <w:vAlign w:val="center"/>
          </w:tcPr>
          <w:p w14:paraId="7B592471" w14:textId="77777777" w:rsidR="00103C55" w:rsidRPr="007C1E49" w:rsidRDefault="00103C55" w:rsidP="00B74293">
            <w:pPr>
              <w:pStyle w:val="FooterTitle"/>
              <w:spacing w:line="240" w:lineRule="auto"/>
              <w:jc w:val="center"/>
              <w:rPr>
                <w:rFonts w:ascii="Arial" w:hAnsi="Arial" w:cs="Arial"/>
              </w:rPr>
            </w:pPr>
          </w:p>
          <w:p w14:paraId="25D7F8C4" w14:textId="77777777" w:rsidR="00103C55" w:rsidRPr="007C1E49" w:rsidRDefault="00103C55" w:rsidP="00B74293">
            <w:pPr>
              <w:pStyle w:val="FooterTitle"/>
              <w:spacing w:line="240" w:lineRule="auto"/>
              <w:jc w:val="center"/>
              <w:rPr>
                <w:rFonts w:ascii="Arial" w:hAnsi="Arial" w:cs="Arial"/>
                <w:sz w:val="48"/>
                <w:szCs w:val="48"/>
              </w:rPr>
            </w:pPr>
            <w:r w:rsidRPr="007C1E49">
              <w:rPr>
                <w:rFonts w:ascii="Arial" w:hAnsi="Arial" w:cs="Arial"/>
                <w:sz w:val="48"/>
                <w:szCs w:val="48"/>
              </w:rPr>
              <w:t>Home</w:t>
            </w:r>
          </w:p>
          <w:p w14:paraId="696F3877" w14:textId="77777777" w:rsidR="00103C55" w:rsidRPr="007C1E49" w:rsidRDefault="00103C55" w:rsidP="00B74293">
            <w:pPr>
              <w:rPr>
                <w:rFonts w:ascii="Arial" w:hAnsi="Arial" w:cs="Arial"/>
              </w:rPr>
            </w:pPr>
          </w:p>
        </w:tc>
      </w:tr>
      <w:tr w:rsidR="00103C55" w:rsidRPr="007C1E49" w14:paraId="44A8C0C4" w14:textId="77777777" w:rsidTr="00B74293">
        <w:trPr>
          <w:trHeight w:val="1500"/>
        </w:trPr>
        <w:tc>
          <w:tcPr>
            <w:tcW w:w="9848" w:type="dxa"/>
            <w:vAlign w:val="center"/>
          </w:tcPr>
          <w:p w14:paraId="310DA160" w14:textId="77777777" w:rsidR="00103C55" w:rsidRPr="007C1E49" w:rsidRDefault="00103C55" w:rsidP="00B74293">
            <w:pPr>
              <w:pStyle w:val="FooterTitle"/>
              <w:spacing w:line="240" w:lineRule="auto"/>
              <w:jc w:val="center"/>
              <w:rPr>
                <w:rFonts w:ascii="Arial" w:hAnsi="Arial" w:cs="Arial"/>
              </w:rPr>
            </w:pPr>
          </w:p>
          <w:p w14:paraId="72F4A661" w14:textId="77777777" w:rsidR="00103C55" w:rsidRPr="007C1E49" w:rsidRDefault="00103C55" w:rsidP="00B74293">
            <w:pPr>
              <w:pStyle w:val="FooterTitle"/>
              <w:spacing w:line="240" w:lineRule="auto"/>
              <w:jc w:val="center"/>
              <w:rPr>
                <w:rFonts w:ascii="Arial" w:hAnsi="Arial" w:cs="Arial"/>
                <w:sz w:val="48"/>
                <w:szCs w:val="48"/>
              </w:rPr>
            </w:pPr>
            <w:r w:rsidRPr="007C1E49">
              <w:rPr>
                <w:rFonts w:ascii="Arial" w:hAnsi="Arial" w:cs="Arial"/>
                <w:sz w:val="48"/>
                <w:szCs w:val="48"/>
              </w:rPr>
              <w:t>Palace</w:t>
            </w:r>
          </w:p>
          <w:p w14:paraId="2E9FD485" w14:textId="77777777" w:rsidR="00103C55" w:rsidRPr="007C1E49" w:rsidRDefault="00103C55" w:rsidP="00B74293">
            <w:pPr>
              <w:rPr>
                <w:rFonts w:ascii="Arial" w:hAnsi="Arial" w:cs="Arial"/>
              </w:rPr>
            </w:pPr>
          </w:p>
        </w:tc>
      </w:tr>
      <w:tr w:rsidR="00103C55" w:rsidRPr="007C1E49" w14:paraId="01C73345" w14:textId="77777777" w:rsidTr="00B74293">
        <w:trPr>
          <w:trHeight w:val="1500"/>
        </w:trPr>
        <w:tc>
          <w:tcPr>
            <w:tcW w:w="9848" w:type="dxa"/>
            <w:vAlign w:val="center"/>
          </w:tcPr>
          <w:p w14:paraId="18F7FFDD" w14:textId="77777777" w:rsidR="00103C55" w:rsidRPr="007C1E49" w:rsidRDefault="00103C55" w:rsidP="00B74293">
            <w:pPr>
              <w:pStyle w:val="FooterTitle"/>
              <w:spacing w:line="240" w:lineRule="auto"/>
              <w:jc w:val="center"/>
              <w:rPr>
                <w:rFonts w:ascii="Arial" w:hAnsi="Arial" w:cs="Arial"/>
              </w:rPr>
            </w:pPr>
          </w:p>
          <w:p w14:paraId="7D1F80E5" w14:textId="77777777" w:rsidR="00103C55" w:rsidRPr="007C1E49" w:rsidRDefault="00103C55" w:rsidP="00B74293">
            <w:pPr>
              <w:pStyle w:val="FooterTitle"/>
              <w:spacing w:line="240" w:lineRule="auto"/>
              <w:jc w:val="center"/>
              <w:rPr>
                <w:rFonts w:ascii="Arial" w:hAnsi="Arial" w:cs="Arial"/>
                <w:sz w:val="48"/>
                <w:szCs w:val="48"/>
              </w:rPr>
            </w:pPr>
            <w:r w:rsidRPr="007C1E49">
              <w:rPr>
                <w:rFonts w:ascii="Arial" w:hAnsi="Arial" w:cs="Arial"/>
                <w:sz w:val="48"/>
                <w:szCs w:val="48"/>
              </w:rPr>
              <w:t>Mint</w:t>
            </w:r>
          </w:p>
          <w:p w14:paraId="3CA0D990" w14:textId="77777777" w:rsidR="00103C55" w:rsidRPr="007C1E49" w:rsidRDefault="00103C55" w:rsidP="00B74293">
            <w:pPr>
              <w:rPr>
                <w:rFonts w:ascii="Arial" w:hAnsi="Arial" w:cs="Arial"/>
              </w:rPr>
            </w:pPr>
          </w:p>
        </w:tc>
      </w:tr>
      <w:tr w:rsidR="00103C55" w:rsidRPr="007C1E49" w14:paraId="66A6F09B" w14:textId="77777777" w:rsidTr="00B74293">
        <w:trPr>
          <w:trHeight w:val="1500"/>
        </w:trPr>
        <w:tc>
          <w:tcPr>
            <w:tcW w:w="9848" w:type="dxa"/>
            <w:vAlign w:val="center"/>
          </w:tcPr>
          <w:p w14:paraId="52069C42" w14:textId="77777777" w:rsidR="00103C55" w:rsidRPr="007C1E49" w:rsidRDefault="00103C55" w:rsidP="00B74293">
            <w:pPr>
              <w:pStyle w:val="FooterTitle"/>
              <w:spacing w:line="240" w:lineRule="auto"/>
              <w:jc w:val="center"/>
              <w:rPr>
                <w:rFonts w:ascii="Arial" w:hAnsi="Arial" w:cs="Arial"/>
              </w:rPr>
            </w:pPr>
          </w:p>
          <w:p w14:paraId="62A560AD" w14:textId="77777777" w:rsidR="00103C55" w:rsidRPr="007C1E49" w:rsidRDefault="00103C55" w:rsidP="00B74293">
            <w:pPr>
              <w:pStyle w:val="FooterTitle"/>
              <w:spacing w:line="240" w:lineRule="auto"/>
              <w:jc w:val="center"/>
              <w:rPr>
                <w:rFonts w:ascii="Arial" w:hAnsi="Arial" w:cs="Arial"/>
                <w:sz w:val="48"/>
                <w:szCs w:val="48"/>
              </w:rPr>
            </w:pPr>
            <w:r w:rsidRPr="007C1E49">
              <w:rPr>
                <w:rFonts w:ascii="Arial" w:hAnsi="Arial" w:cs="Arial"/>
                <w:sz w:val="48"/>
                <w:szCs w:val="48"/>
              </w:rPr>
              <w:t>Menagerie (zoo)</w:t>
            </w:r>
          </w:p>
          <w:p w14:paraId="7D7AAF60" w14:textId="77777777" w:rsidR="00103C55" w:rsidRPr="007C1E49" w:rsidRDefault="00103C55" w:rsidP="00B74293">
            <w:pPr>
              <w:rPr>
                <w:rFonts w:ascii="Arial" w:hAnsi="Arial" w:cs="Arial"/>
              </w:rPr>
            </w:pPr>
          </w:p>
        </w:tc>
      </w:tr>
      <w:tr w:rsidR="00103C55" w:rsidRPr="007C1E49" w14:paraId="6AE0777E" w14:textId="77777777" w:rsidTr="00B74293">
        <w:trPr>
          <w:trHeight w:val="1500"/>
        </w:trPr>
        <w:tc>
          <w:tcPr>
            <w:tcW w:w="9848" w:type="dxa"/>
            <w:vAlign w:val="center"/>
          </w:tcPr>
          <w:p w14:paraId="2D695888" w14:textId="77777777" w:rsidR="00103C55" w:rsidRPr="007C1E49" w:rsidRDefault="00103C55" w:rsidP="00B74293">
            <w:pPr>
              <w:pStyle w:val="FooterTitle"/>
              <w:spacing w:line="240" w:lineRule="auto"/>
              <w:jc w:val="center"/>
              <w:rPr>
                <w:rFonts w:ascii="Arial" w:hAnsi="Arial" w:cs="Arial"/>
              </w:rPr>
            </w:pPr>
          </w:p>
          <w:p w14:paraId="3D76144D" w14:textId="77777777" w:rsidR="00103C55" w:rsidRPr="007C1E49" w:rsidRDefault="00103C55" w:rsidP="00B74293">
            <w:pPr>
              <w:pStyle w:val="FooterTitle"/>
              <w:spacing w:line="240" w:lineRule="auto"/>
              <w:jc w:val="center"/>
              <w:rPr>
                <w:rFonts w:ascii="Arial" w:hAnsi="Arial" w:cs="Arial"/>
                <w:sz w:val="48"/>
                <w:szCs w:val="48"/>
              </w:rPr>
            </w:pPr>
            <w:r w:rsidRPr="007C1E49">
              <w:rPr>
                <w:rFonts w:ascii="Arial" w:hAnsi="Arial" w:cs="Arial"/>
                <w:sz w:val="48"/>
                <w:szCs w:val="48"/>
              </w:rPr>
              <w:t>Prison</w:t>
            </w:r>
          </w:p>
          <w:p w14:paraId="75F59EF8" w14:textId="77777777" w:rsidR="00103C55" w:rsidRPr="007C1E49" w:rsidRDefault="00103C55" w:rsidP="00B74293">
            <w:pPr>
              <w:rPr>
                <w:rFonts w:ascii="Arial" w:hAnsi="Arial" w:cs="Arial"/>
              </w:rPr>
            </w:pPr>
          </w:p>
        </w:tc>
      </w:tr>
      <w:tr w:rsidR="00103C55" w:rsidRPr="007C1E49" w14:paraId="6788A37F" w14:textId="77777777" w:rsidTr="00B74293">
        <w:trPr>
          <w:trHeight w:val="1500"/>
        </w:trPr>
        <w:tc>
          <w:tcPr>
            <w:tcW w:w="9848" w:type="dxa"/>
            <w:vAlign w:val="center"/>
          </w:tcPr>
          <w:p w14:paraId="40551017" w14:textId="77777777" w:rsidR="00103C55" w:rsidRPr="007C1E49" w:rsidRDefault="00103C55" w:rsidP="00B74293">
            <w:pPr>
              <w:pStyle w:val="FooterTitle"/>
              <w:spacing w:line="240" w:lineRule="auto"/>
              <w:jc w:val="center"/>
              <w:rPr>
                <w:rFonts w:ascii="Arial" w:hAnsi="Arial" w:cs="Arial"/>
              </w:rPr>
            </w:pPr>
          </w:p>
          <w:p w14:paraId="1A570AD0" w14:textId="77777777" w:rsidR="00103C55" w:rsidRPr="007C1E49" w:rsidRDefault="00103C55" w:rsidP="00B74293">
            <w:pPr>
              <w:pStyle w:val="FooterTitle"/>
              <w:spacing w:line="240" w:lineRule="auto"/>
              <w:jc w:val="center"/>
              <w:rPr>
                <w:rFonts w:ascii="Arial" w:hAnsi="Arial" w:cs="Arial"/>
                <w:sz w:val="48"/>
                <w:szCs w:val="48"/>
              </w:rPr>
            </w:pPr>
            <w:r w:rsidRPr="007C1E49">
              <w:rPr>
                <w:rFonts w:ascii="Arial" w:hAnsi="Arial" w:cs="Arial"/>
                <w:sz w:val="48"/>
                <w:szCs w:val="48"/>
              </w:rPr>
              <w:t>Tourist site</w:t>
            </w:r>
          </w:p>
          <w:p w14:paraId="184699D8" w14:textId="77777777" w:rsidR="00103C55" w:rsidRPr="007C1E49" w:rsidRDefault="00103C55" w:rsidP="00B74293">
            <w:pPr>
              <w:rPr>
                <w:rFonts w:ascii="Arial" w:hAnsi="Arial" w:cs="Arial"/>
              </w:rPr>
            </w:pPr>
          </w:p>
        </w:tc>
      </w:tr>
      <w:tr w:rsidR="00103C55" w:rsidRPr="007C1E49" w14:paraId="786C253D" w14:textId="77777777" w:rsidTr="00B74293">
        <w:trPr>
          <w:trHeight w:val="1500"/>
        </w:trPr>
        <w:tc>
          <w:tcPr>
            <w:tcW w:w="9848" w:type="dxa"/>
            <w:vAlign w:val="center"/>
          </w:tcPr>
          <w:p w14:paraId="7FF52988" w14:textId="77777777" w:rsidR="00103C55" w:rsidRPr="007C1E49" w:rsidRDefault="00103C55" w:rsidP="00B74293">
            <w:pPr>
              <w:pStyle w:val="FooterTitle"/>
              <w:spacing w:line="240" w:lineRule="auto"/>
              <w:jc w:val="center"/>
              <w:rPr>
                <w:rFonts w:ascii="Arial" w:hAnsi="Arial" w:cs="Arial"/>
              </w:rPr>
            </w:pPr>
          </w:p>
          <w:p w14:paraId="7B4743E8" w14:textId="77777777" w:rsidR="00103C55" w:rsidRPr="007C1E49" w:rsidRDefault="00103C55" w:rsidP="00B74293">
            <w:pPr>
              <w:pStyle w:val="FooterTitle"/>
              <w:spacing w:line="240" w:lineRule="auto"/>
              <w:jc w:val="center"/>
              <w:rPr>
                <w:rFonts w:ascii="Arial" w:hAnsi="Arial" w:cs="Arial"/>
                <w:sz w:val="48"/>
                <w:szCs w:val="48"/>
              </w:rPr>
            </w:pPr>
            <w:r w:rsidRPr="007C1E49">
              <w:rPr>
                <w:rFonts w:ascii="Arial" w:hAnsi="Arial" w:cs="Arial"/>
                <w:sz w:val="48"/>
                <w:szCs w:val="48"/>
              </w:rPr>
              <w:t>Record office</w:t>
            </w:r>
          </w:p>
          <w:p w14:paraId="78052512" w14:textId="77777777" w:rsidR="00103C55" w:rsidRPr="007C1E49" w:rsidRDefault="00103C55" w:rsidP="00B74293">
            <w:pPr>
              <w:rPr>
                <w:rFonts w:ascii="Arial" w:hAnsi="Arial" w:cs="Arial"/>
              </w:rPr>
            </w:pPr>
          </w:p>
        </w:tc>
      </w:tr>
      <w:tr w:rsidR="00103C55" w:rsidRPr="007C1E49" w14:paraId="0FE27C4B" w14:textId="77777777" w:rsidTr="00B74293">
        <w:trPr>
          <w:trHeight w:val="1500"/>
        </w:trPr>
        <w:tc>
          <w:tcPr>
            <w:tcW w:w="9848" w:type="dxa"/>
            <w:vAlign w:val="center"/>
          </w:tcPr>
          <w:p w14:paraId="67DD7F2E" w14:textId="77777777" w:rsidR="00103C55" w:rsidRPr="007C1E49" w:rsidRDefault="00103C55" w:rsidP="00B74293">
            <w:pPr>
              <w:pStyle w:val="FooterTitle"/>
              <w:spacing w:line="240" w:lineRule="auto"/>
              <w:jc w:val="center"/>
              <w:rPr>
                <w:rFonts w:ascii="Arial" w:hAnsi="Arial" w:cs="Arial"/>
              </w:rPr>
            </w:pPr>
          </w:p>
          <w:p w14:paraId="376508D0" w14:textId="77777777" w:rsidR="00103C55" w:rsidRPr="007C1E49" w:rsidRDefault="00103C55" w:rsidP="00B74293">
            <w:pPr>
              <w:pStyle w:val="FooterTitle"/>
              <w:spacing w:line="240" w:lineRule="auto"/>
              <w:jc w:val="center"/>
              <w:rPr>
                <w:rFonts w:ascii="Arial" w:hAnsi="Arial" w:cs="Arial"/>
                <w:sz w:val="48"/>
                <w:szCs w:val="48"/>
              </w:rPr>
            </w:pPr>
            <w:r w:rsidRPr="007C1E49">
              <w:rPr>
                <w:rFonts w:ascii="Arial" w:hAnsi="Arial" w:cs="Arial"/>
                <w:sz w:val="48"/>
                <w:szCs w:val="48"/>
              </w:rPr>
              <w:t>Armoury</w:t>
            </w:r>
          </w:p>
          <w:p w14:paraId="3A0FEC21" w14:textId="77777777" w:rsidR="00103C55" w:rsidRPr="007C1E49" w:rsidRDefault="00103C55" w:rsidP="00B74293">
            <w:pPr>
              <w:rPr>
                <w:rFonts w:ascii="Arial" w:hAnsi="Arial" w:cs="Arial"/>
              </w:rPr>
            </w:pPr>
          </w:p>
        </w:tc>
      </w:tr>
      <w:tr w:rsidR="00103C55" w:rsidRPr="007C1E49" w14:paraId="04ACCFD3" w14:textId="77777777" w:rsidTr="00B74293">
        <w:trPr>
          <w:trHeight w:val="1500"/>
        </w:trPr>
        <w:tc>
          <w:tcPr>
            <w:tcW w:w="9848" w:type="dxa"/>
            <w:vAlign w:val="center"/>
          </w:tcPr>
          <w:p w14:paraId="7EC6F59A" w14:textId="77777777" w:rsidR="00103C55" w:rsidRPr="007C1E49" w:rsidRDefault="00103C55" w:rsidP="00B74293">
            <w:pPr>
              <w:pStyle w:val="FooterTitle"/>
              <w:spacing w:line="240" w:lineRule="auto"/>
              <w:jc w:val="center"/>
              <w:rPr>
                <w:rFonts w:ascii="Arial" w:hAnsi="Arial" w:cs="Arial"/>
              </w:rPr>
            </w:pPr>
          </w:p>
          <w:p w14:paraId="31C9032B" w14:textId="77777777" w:rsidR="00103C55" w:rsidRPr="007C1E49" w:rsidRDefault="00103C55" w:rsidP="00B74293">
            <w:pPr>
              <w:pStyle w:val="FooterTitle"/>
              <w:spacing w:line="240" w:lineRule="auto"/>
              <w:jc w:val="center"/>
              <w:rPr>
                <w:rFonts w:ascii="Arial" w:hAnsi="Arial" w:cs="Arial"/>
                <w:sz w:val="48"/>
                <w:szCs w:val="48"/>
              </w:rPr>
            </w:pPr>
            <w:r w:rsidRPr="007C1E49">
              <w:rPr>
                <w:rFonts w:ascii="Arial" w:hAnsi="Arial" w:cs="Arial"/>
                <w:sz w:val="48"/>
                <w:szCs w:val="48"/>
              </w:rPr>
              <w:t>Other</w:t>
            </w:r>
          </w:p>
          <w:p w14:paraId="078B4398" w14:textId="77777777" w:rsidR="00103C55" w:rsidRPr="007C1E49" w:rsidRDefault="00103C55" w:rsidP="00B74293">
            <w:pPr>
              <w:rPr>
                <w:rFonts w:ascii="Arial" w:hAnsi="Arial" w:cs="Arial"/>
              </w:rPr>
            </w:pPr>
          </w:p>
        </w:tc>
      </w:tr>
    </w:tbl>
    <w:p w14:paraId="74AD8E91" w14:textId="77777777" w:rsidR="00EE6FAC" w:rsidRPr="007C1E49" w:rsidRDefault="00EE6FAC" w:rsidP="007C1E49">
      <w:pPr>
        <w:pStyle w:val="FooterTitle"/>
        <w:rPr>
          <w:rFonts w:ascii="Arial" w:hAnsi="Arial" w:cs="Arial"/>
        </w:rPr>
      </w:pPr>
    </w:p>
    <w:sectPr w:rsidR="00EE6FAC" w:rsidRPr="007C1E49" w:rsidSect="008C388D">
      <w:footerReference w:type="default" r:id="rId8"/>
      <w:headerReference w:type="first" r:id="rId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A6D9" w14:textId="77777777" w:rsidR="003A11E9" w:rsidRDefault="003A11E9" w:rsidP="006054BA">
      <w:pPr>
        <w:spacing w:line="240" w:lineRule="auto"/>
      </w:pPr>
      <w:r>
        <w:separator/>
      </w:r>
    </w:p>
  </w:endnote>
  <w:endnote w:type="continuationSeparator" w:id="0">
    <w:p w14:paraId="731FF2EF" w14:textId="77777777" w:rsidR="003A11E9" w:rsidRDefault="003A11E9" w:rsidP="00605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Book">
    <w:altName w:val="Calibri"/>
    <w:charset w:val="00"/>
    <w:family w:val="auto"/>
    <w:pitch w:val="variable"/>
    <w:sig w:usb0="8000002F" w:usb1="00000048" w:usb2="00000000" w:usb3="00000000" w:csb0="00000001" w:csb1="00000000"/>
  </w:font>
  <w:font w:name="Gotham-Medium">
    <w:charset w:val="00"/>
    <w:family w:val="auto"/>
    <w:pitch w:val="variable"/>
    <w:sig w:usb0="8000002F"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arao OT">
    <w:altName w:val="Calibri"/>
    <w:panose1 w:val="00000000000000000000"/>
    <w:charset w:val="00"/>
    <w:family w:val="modern"/>
    <w:notTrueType/>
    <w:pitch w:val="variable"/>
    <w:sig w:usb0="8000002F" w:usb1="0000004A" w:usb2="00000000" w:usb3="00000000" w:csb0="00000193" w:csb1="00000000"/>
  </w:font>
  <w:font w:name="Gotham Medium">
    <w:altName w:val="Arial"/>
    <w:panose1 w:val="00000000000000000000"/>
    <w:charset w:val="00"/>
    <w:family w:val="modern"/>
    <w:notTrueType/>
    <w:pitch w:val="variable"/>
    <w:sig w:usb0="A10000FF" w:usb1="4000005B" w:usb2="00000000" w:usb3="00000000" w:csb0="0000009B" w:csb1="00000000"/>
  </w:font>
  <w:font w:name="Gotham Book">
    <w:altName w:val="Times New Roman"/>
    <w:charset w:val="00"/>
    <w:family w:val="auto"/>
    <w:pitch w:val="variable"/>
    <w:sig w:usb0="00000001"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91B1" w14:textId="77777777" w:rsidR="00D70E76" w:rsidRDefault="00D70E76" w:rsidP="00D70E76">
    <w:pPr>
      <w:pStyle w:val="Footer"/>
      <w:spacing w:line="320" w:lineRule="atLeast"/>
      <w:rPr>
        <w:sz w:val="28"/>
        <w:szCs w:val="28"/>
      </w:rPr>
    </w:pPr>
  </w:p>
  <w:p w14:paraId="5B0B0725" w14:textId="77777777" w:rsidR="00D70E76" w:rsidRDefault="00D70E76" w:rsidP="00D70E76">
    <w:pPr>
      <w:pStyle w:val="Footer"/>
      <w:spacing w:line="320" w:lineRule="atLeast"/>
      <w:rPr>
        <w:sz w:val="28"/>
        <w:szCs w:val="28"/>
      </w:rPr>
    </w:pPr>
  </w:p>
  <w:p w14:paraId="511DFA18" w14:textId="77777777" w:rsidR="00853C93" w:rsidRPr="007C1E49" w:rsidRDefault="00103C55" w:rsidP="00853C93">
    <w:pPr>
      <w:pStyle w:val="FooterTitle"/>
      <w:rPr>
        <w:rFonts w:ascii="Arial" w:hAnsi="Arial" w:cs="Arial"/>
      </w:rPr>
    </w:pPr>
    <w:r w:rsidRPr="007C1E49">
      <w:rPr>
        <w:rFonts w:ascii="Arial" w:hAnsi="Arial" w:cs="Arial"/>
      </w:rPr>
      <w:t>Functions of the Tower of London</w:t>
    </w:r>
  </w:p>
  <w:p w14:paraId="06105AE4" w14:textId="77777777" w:rsidR="004619F4" w:rsidRDefault="00103C55" w:rsidP="00853C93">
    <w:pPr>
      <w:pStyle w:val="Footer"/>
    </w:pPr>
    <w:r w:rsidRPr="007C1E49">
      <w:rPr>
        <w:rFonts w:ascii="Arial" w:hAnsi="Arial" w:cs="Arial"/>
      </w:rPr>
      <w:t>Classroom Activity</w:t>
    </w:r>
    <w:r w:rsidR="004619F4">
      <w:tab/>
    </w:r>
    <w:r w:rsidR="004619F4">
      <w:tab/>
    </w:r>
    <w:r w:rsidR="004619F4" w:rsidRPr="007C1E49">
      <w:rPr>
        <w:rFonts w:ascii="Arial" w:hAnsi="Arial" w:cs="Arial"/>
      </w:rPr>
      <w:fldChar w:fldCharType="begin"/>
    </w:r>
    <w:r w:rsidR="004619F4" w:rsidRPr="007C1E49">
      <w:rPr>
        <w:rFonts w:ascii="Arial" w:hAnsi="Arial" w:cs="Arial"/>
      </w:rPr>
      <w:instrText xml:space="preserve"> PAGE  \* MERGEFORMAT </w:instrText>
    </w:r>
    <w:r w:rsidR="004619F4" w:rsidRPr="007C1E49">
      <w:rPr>
        <w:rFonts w:ascii="Arial" w:hAnsi="Arial" w:cs="Arial"/>
      </w:rPr>
      <w:fldChar w:fldCharType="separate"/>
    </w:r>
    <w:r w:rsidR="007C1E49">
      <w:rPr>
        <w:rFonts w:ascii="Arial" w:hAnsi="Arial" w:cs="Arial"/>
        <w:noProof/>
      </w:rPr>
      <w:t>2</w:t>
    </w:r>
    <w:r w:rsidR="004619F4" w:rsidRPr="007C1E4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0D5E" w14:textId="77777777" w:rsidR="003A11E9" w:rsidRDefault="003A11E9" w:rsidP="006054BA">
      <w:pPr>
        <w:spacing w:line="240" w:lineRule="auto"/>
      </w:pPr>
      <w:r>
        <w:separator/>
      </w:r>
    </w:p>
  </w:footnote>
  <w:footnote w:type="continuationSeparator" w:id="0">
    <w:p w14:paraId="3812F55B" w14:textId="77777777" w:rsidR="003A11E9" w:rsidRDefault="003A11E9" w:rsidP="006054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191"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384"/>
      <w:gridCol w:w="1384"/>
      <w:gridCol w:w="1384"/>
    </w:tblGrid>
    <w:tr w:rsidR="00F5573E" w14:paraId="1C061341" w14:textId="77777777" w:rsidTr="00011E6A">
      <w:trPr>
        <w:trHeight w:hRule="exact" w:val="1701"/>
      </w:trPr>
      <w:tc>
        <w:tcPr>
          <w:tcW w:w="1384" w:type="dxa"/>
        </w:tcPr>
        <w:p w14:paraId="6AE03791" w14:textId="77777777" w:rsidR="00F5573E" w:rsidRDefault="00F5573E" w:rsidP="00011E6A">
          <w:pPr>
            <w:pStyle w:val="Header"/>
          </w:pPr>
        </w:p>
      </w:tc>
      <w:tc>
        <w:tcPr>
          <w:tcW w:w="1384" w:type="dxa"/>
        </w:tcPr>
        <w:p w14:paraId="36C0A6D2" w14:textId="77777777" w:rsidR="00F5573E" w:rsidRDefault="00F5573E" w:rsidP="00011E6A">
          <w:pPr>
            <w:pStyle w:val="Header"/>
          </w:pPr>
        </w:p>
      </w:tc>
      <w:tc>
        <w:tcPr>
          <w:tcW w:w="1384" w:type="dxa"/>
        </w:tcPr>
        <w:p w14:paraId="17CC848F" w14:textId="77777777" w:rsidR="00F5573E" w:rsidRDefault="00EE6FAC" w:rsidP="00011E6A">
          <w:pPr>
            <w:pStyle w:val="Header"/>
          </w:pPr>
          <w:r>
            <w:rPr>
              <w:noProof/>
              <w:lang w:eastAsia="en-GB"/>
            </w:rPr>
            <w:drawing>
              <wp:inline distT="0" distB="0" distL="0" distR="0" wp14:anchorId="74BE9C04" wp14:editId="4F743685">
                <wp:extent cx="805948" cy="1040130"/>
                <wp:effectExtent l="0" t="0" r="698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S1 Flag.png"/>
                        <pic:cNvPicPr/>
                      </pic:nvPicPr>
                      <pic:blipFill>
                        <a:blip r:embed="rId1">
                          <a:extLst>
                            <a:ext uri="{28A0092B-C50C-407E-A947-70E740481C1C}">
                              <a14:useLocalDpi xmlns:a14="http://schemas.microsoft.com/office/drawing/2010/main" val="0"/>
                            </a:ext>
                          </a:extLst>
                        </a:blip>
                        <a:stretch>
                          <a:fillRect/>
                        </a:stretch>
                      </pic:blipFill>
                      <pic:spPr>
                        <a:xfrm>
                          <a:off x="0" y="0"/>
                          <a:ext cx="805948" cy="1040130"/>
                        </a:xfrm>
                        <a:prstGeom prst="rect">
                          <a:avLst/>
                        </a:prstGeom>
                      </pic:spPr>
                    </pic:pic>
                  </a:graphicData>
                </a:graphic>
              </wp:inline>
            </w:drawing>
          </w:r>
        </w:p>
      </w:tc>
    </w:tr>
  </w:tbl>
  <w:p w14:paraId="301D6C05" w14:textId="77777777" w:rsidR="006054BA" w:rsidRDefault="006054BA">
    <w:pPr>
      <w:pStyle w:val="Header"/>
    </w:pPr>
  </w:p>
  <w:p w14:paraId="73C5D9A0" w14:textId="77777777" w:rsidR="00963532" w:rsidRDefault="00963532">
    <w:pPr>
      <w:pStyle w:val="Header"/>
    </w:pPr>
  </w:p>
  <w:p w14:paraId="083AB8DA" w14:textId="77777777" w:rsidR="00963532" w:rsidRDefault="00963532">
    <w:pPr>
      <w:pStyle w:val="Header"/>
    </w:pPr>
  </w:p>
  <w:p w14:paraId="4FD2420F" w14:textId="77777777" w:rsidR="00011E6A" w:rsidRDefault="00011E6A">
    <w:pPr>
      <w:pStyle w:val="Header"/>
    </w:pPr>
  </w:p>
  <w:p w14:paraId="503D227F" w14:textId="77777777" w:rsidR="00963532" w:rsidRDefault="00963532">
    <w:pPr>
      <w:pStyle w:val="Header"/>
    </w:pPr>
  </w:p>
  <w:p w14:paraId="5461554D" w14:textId="77777777" w:rsidR="00963532" w:rsidRDefault="00963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5F4"/>
    <w:multiLevelType w:val="multilevel"/>
    <w:tmpl w:val="34921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42CA3"/>
    <w:multiLevelType w:val="multilevel"/>
    <w:tmpl w:val="F47A7E50"/>
    <w:styleLink w:val="BulletList"/>
    <w:lvl w:ilvl="0">
      <w:start w:val="1"/>
      <w:numFmt w:val="bullet"/>
      <w:pStyle w:val="Bullets"/>
      <w:lvlText w:val=""/>
      <w:lvlJc w:val="left"/>
      <w:pPr>
        <w:ind w:left="170" w:hanging="170"/>
      </w:pPr>
      <w:rPr>
        <w:rFonts w:ascii="Symbol" w:hAnsi="Symbol" w:hint="default"/>
      </w:rPr>
    </w:lvl>
    <w:lvl w:ilvl="1">
      <w:start w:val="1"/>
      <w:numFmt w:val="bullet"/>
      <w:lvlText w:val="o"/>
      <w:lvlJc w:val="left"/>
      <w:pPr>
        <w:ind w:left="170" w:hanging="170"/>
      </w:pPr>
      <w:rPr>
        <w:rFonts w:ascii="Courier New" w:hAnsi="Courier New" w:hint="default"/>
      </w:rPr>
    </w:lvl>
    <w:lvl w:ilvl="2">
      <w:start w:val="1"/>
      <w:numFmt w:val="bullet"/>
      <w:lvlText w:val=""/>
      <w:lvlJc w:val="left"/>
      <w:pPr>
        <w:ind w:left="170" w:hanging="170"/>
      </w:pPr>
      <w:rPr>
        <w:rFonts w:ascii="Wingdings" w:hAnsi="Wingdings" w:hint="default"/>
      </w:rPr>
    </w:lvl>
    <w:lvl w:ilvl="3">
      <w:start w:val="1"/>
      <w:numFmt w:val="bullet"/>
      <w:lvlText w:val=""/>
      <w:lvlJc w:val="left"/>
      <w:pPr>
        <w:ind w:left="510" w:hanging="170"/>
      </w:pPr>
      <w:rPr>
        <w:rFonts w:ascii="Symbol" w:hAnsi="Symbol" w:hint="default"/>
      </w:rPr>
    </w:lvl>
    <w:lvl w:ilvl="4">
      <w:start w:val="1"/>
      <w:numFmt w:val="bullet"/>
      <w:lvlText w:val="o"/>
      <w:lvlJc w:val="left"/>
      <w:pPr>
        <w:ind w:left="510" w:hanging="170"/>
      </w:pPr>
      <w:rPr>
        <w:rFonts w:ascii="Courier New" w:hAnsi="Courier New" w:hint="default"/>
      </w:rPr>
    </w:lvl>
    <w:lvl w:ilvl="5">
      <w:start w:val="1"/>
      <w:numFmt w:val="bullet"/>
      <w:lvlText w:val=""/>
      <w:lvlJc w:val="left"/>
      <w:pPr>
        <w:ind w:left="680" w:hanging="170"/>
      </w:pPr>
      <w:rPr>
        <w:rFonts w:ascii="Wingdings" w:hAnsi="Wingdings" w:hint="default"/>
      </w:rPr>
    </w:lvl>
    <w:lvl w:ilvl="6">
      <w:start w:val="1"/>
      <w:numFmt w:val="bullet"/>
      <w:lvlText w:val=""/>
      <w:lvlJc w:val="left"/>
      <w:pPr>
        <w:ind w:left="680" w:hanging="170"/>
      </w:pPr>
      <w:rPr>
        <w:rFonts w:ascii="Symbol" w:hAnsi="Symbol" w:hint="default"/>
      </w:rPr>
    </w:lvl>
    <w:lvl w:ilvl="7">
      <w:start w:val="1"/>
      <w:numFmt w:val="bullet"/>
      <w:lvlText w:val="o"/>
      <w:lvlJc w:val="left"/>
      <w:pPr>
        <w:ind w:left="680" w:hanging="170"/>
      </w:pPr>
      <w:rPr>
        <w:rFonts w:ascii="Courier New" w:hAnsi="Courier New" w:hint="default"/>
      </w:rPr>
    </w:lvl>
    <w:lvl w:ilvl="8">
      <w:start w:val="1"/>
      <w:numFmt w:val="bullet"/>
      <w:lvlText w:val=""/>
      <w:lvlJc w:val="left"/>
      <w:pPr>
        <w:ind w:left="680" w:hanging="170"/>
      </w:pPr>
      <w:rPr>
        <w:rFonts w:ascii="Wingdings" w:hAnsi="Wingdings" w:hint="default"/>
      </w:rPr>
    </w:lvl>
  </w:abstractNum>
  <w:abstractNum w:abstractNumId="2" w15:restartNumberingAfterBreak="0">
    <w:nsid w:val="18233A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4A7754"/>
    <w:multiLevelType w:val="multilevel"/>
    <w:tmpl w:val="87E6E9CA"/>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592871"/>
    <w:multiLevelType w:val="hybridMultilevel"/>
    <w:tmpl w:val="6B20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67794"/>
    <w:multiLevelType w:val="multilevel"/>
    <w:tmpl w:val="0AD01B20"/>
    <w:numStyleLink w:val="HRPNumbering"/>
  </w:abstractNum>
  <w:abstractNum w:abstractNumId="6" w15:restartNumberingAfterBreak="0">
    <w:nsid w:val="3E0D3098"/>
    <w:multiLevelType w:val="multilevel"/>
    <w:tmpl w:val="F47A7E50"/>
    <w:numStyleLink w:val="BulletList"/>
  </w:abstractNum>
  <w:abstractNum w:abstractNumId="7" w15:restartNumberingAfterBreak="0">
    <w:nsid w:val="43F83B33"/>
    <w:multiLevelType w:val="multilevel"/>
    <w:tmpl w:val="F47A7E50"/>
    <w:numStyleLink w:val="BulletList"/>
  </w:abstractNum>
  <w:abstractNum w:abstractNumId="8" w15:restartNumberingAfterBreak="0">
    <w:nsid w:val="45F33F35"/>
    <w:multiLevelType w:val="hybridMultilevel"/>
    <w:tmpl w:val="86B2FA84"/>
    <w:lvl w:ilvl="0" w:tplc="44BC4A30">
      <w:start w:val="1"/>
      <w:numFmt w:val="decimal"/>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34676"/>
    <w:multiLevelType w:val="multilevel"/>
    <w:tmpl w:val="0AD01B20"/>
    <w:numStyleLink w:val="HRPNumbering"/>
  </w:abstractNum>
  <w:abstractNum w:abstractNumId="10" w15:restartNumberingAfterBreak="0">
    <w:nsid w:val="54B436A0"/>
    <w:multiLevelType w:val="multilevel"/>
    <w:tmpl w:val="0AD01B20"/>
    <w:styleLink w:val="HRPNumbering"/>
    <w:lvl w:ilvl="0">
      <w:start w:val="1"/>
      <w:numFmt w:val="decimal"/>
      <w:lvlText w:val="%1."/>
      <w:lvlJc w:val="left"/>
      <w:pPr>
        <w:ind w:left="170" w:hanging="170"/>
      </w:pPr>
      <w:rPr>
        <w:rFonts w:hint="default"/>
      </w:rPr>
    </w:lvl>
    <w:lvl w:ilvl="1">
      <w:start w:val="1"/>
      <w:numFmt w:val="lowerLetter"/>
      <w:lvlText w:val="%2."/>
      <w:lvlJc w:val="left"/>
      <w:pPr>
        <w:ind w:left="170" w:hanging="170"/>
      </w:pPr>
      <w:rPr>
        <w:rFonts w:hint="default"/>
      </w:rPr>
    </w:lvl>
    <w:lvl w:ilvl="2">
      <w:start w:val="1"/>
      <w:numFmt w:val="decimal"/>
      <w:pStyle w:val="Numbered"/>
      <w:lvlText w:val="%3."/>
      <w:lvlJc w:val="left"/>
      <w:pPr>
        <w:ind w:left="170" w:hanging="170"/>
      </w:pPr>
      <w:rPr>
        <w:rFonts w:hint="default"/>
      </w:rPr>
    </w:lvl>
    <w:lvl w:ilvl="3">
      <w:start w:val="1"/>
      <w:numFmt w:val="lowerLetter"/>
      <w:lvlText w:val="%4."/>
      <w:lvlJc w:val="left"/>
      <w:pPr>
        <w:ind w:left="340" w:hanging="340"/>
      </w:pPr>
      <w:rPr>
        <w:rFonts w:hint="default"/>
      </w:rPr>
    </w:lvl>
    <w:lvl w:ilvl="4">
      <w:start w:val="1"/>
      <w:numFmt w:val="decimal"/>
      <w:lvlText w:val="%5."/>
      <w:lvlJc w:val="left"/>
      <w:pPr>
        <w:ind w:left="340" w:hanging="170"/>
      </w:pPr>
      <w:rPr>
        <w:rFonts w:hint="default"/>
      </w:rPr>
    </w:lvl>
    <w:lvl w:ilvl="5">
      <w:start w:val="1"/>
      <w:numFmt w:val="lowerLetter"/>
      <w:lvlText w:val="%6."/>
      <w:lvlJc w:val="left"/>
      <w:pPr>
        <w:ind w:left="340" w:hanging="170"/>
      </w:pPr>
      <w:rPr>
        <w:rFonts w:hint="default"/>
      </w:rPr>
    </w:lvl>
    <w:lvl w:ilvl="6">
      <w:start w:val="1"/>
      <w:numFmt w:val="decimal"/>
      <w:lvlText w:val="%7."/>
      <w:lvlJc w:val="left"/>
      <w:pPr>
        <w:ind w:left="680" w:hanging="170"/>
      </w:pPr>
      <w:rPr>
        <w:rFonts w:hint="default"/>
      </w:rPr>
    </w:lvl>
    <w:lvl w:ilvl="7">
      <w:start w:val="1"/>
      <w:numFmt w:val="lowerLetter"/>
      <w:lvlText w:val="%8."/>
      <w:lvlJc w:val="left"/>
      <w:pPr>
        <w:ind w:left="680" w:hanging="170"/>
      </w:pPr>
      <w:rPr>
        <w:rFonts w:hint="default"/>
      </w:rPr>
    </w:lvl>
    <w:lvl w:ilvl="8">
      <w:start w:val="1"/>
      <w:numFmt w:val="lowerRoman"/>
      <w:lvlText w:val="%9."/>
      <w:lvlJc w:val="left"/>
      <w:pPr>
        <w:ind w:left="851" w:hanging="171"/>
      </w:pPr>
      <w:rPr>
        <w:rFonts w:hint="default"/>
      </w:rPr>
    </w:lvl>
  </w:abstractNum>
  <w:abstractNum w:abstractNumId="11" w15:restartNumberingAfterBreak="0">
    <w:nsid w:val="68C92DA2"/>
    <w:multiLevelType w:val="multilevel"/>
    <w:tmpl w:val="0AD01B20"/>
    <w:numStyleLink w:val="HRPNumbering"/>
  </w:abstractNum>
  <w:abstractNum w:abstractNumId="12" w15:restartNumberingAfterBreak="0">
    <w:nsid w:val="6EC12254"/>
    <w:multiLevelType w:val="hybridMultilevel"/>
    <w:tmpl w:val="3492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071A8"/>
    <w:multiLevelType w:val="hybridMultilevel"/>
    <w:tmpl w:val="1DDA7A56"/>
    <w:lvl w:ilvl="0" w:tplc="488233E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108AB"/>
    <w:multiLevelType w:val="multilevel"/>
    <w:tmpl w:val="1DDA7A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F652A1B"/>
    <w:multiLevelType w:val="multilevel"/>
    <w:tmpl w:val="0AD01B20"/>
    <w:numStyleLink w:val="HRPNumbering"/>
  </w:abstractNum>
  <w:num w:numId="1">
    <w:abstractNumId w:val="12"/>
  </w:num>
  <w:num w:numId="2">
    <w:abstractNumId w:val="0"/>
  </w:num>
  <w:num w:numId="3">
    <w:abstractNumId w:val="13"/>
  </w:num>
  <w:num w:numId="4">
    <w:abstractNumId w:val="14"/>
  </w:num>
  <w:num w:numId="5">
    <w:abstractNumId w:val="7"/>
  </w:num>
  <w:num w:numId="6">
    <w:abstractNumId w:val="2"/>
  </w:num>
  <w:num w:numId="7">
    <w:abstractNumId w:val="3"/>
  </w:num>
  <w:num w:numId="8">
    <w:abstractNumId w:val="1"/>
  </w:num>
  <w:num w:numId="9">
    <w:abstractNumId w:val="6"/>
  </w:num>
  <w:num w:numId="10">
    <w:abstractNumId w:val="8"/>
  </w:num>
  <w:num w:numId="11">
    <w:abstractNumId w:val="10"/>
  </w:num>
  <w:num w:numId="12">
    <w:abstractNumId w:val="5"/>
  </w:num>
  <w:num w:numId="13">
    <w:abstractNumId w:val="11"/>
  </w:num>
  <w:num w:numId="14">
    <w:abstractNumId w:val="15"/>
  </w:num>
  <w:num w:numId="15">
    <w:abstractNumId w:val="9"/>
  </w:num>
  <w:num w:numId="16">
    <w:abstractNumId w:val="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yt7A0MDIzN7M0sbRU0lEKTi0uzszPAykwrQUAQ1AxQCwAAAA="/>
  </w:docVars>
  <w:rsids>
    <w:rsidRoot w:val="00EE6FAC"/>
    <w:rsid w:val="00007BC4"/>
    <w:rsid w:val="00011E6A"/>
    <w:rsid w:val="00033421"/>
    <w:rsid w:val="00045370"/>
    <w:rsid w:val="000947C2"/>
    <w:rsid w:val="000C4854"/>
    <w:rsid w:val="00103C55"/>
    <w:rsid w:val="0012353D"/>
    <w:rsid w:val="00154D22"/>
    <w:rsid w:val="00181808"/>
    <w:rsid w:val="00190632"/>
    <w:rsid w:val="00195F0A"/>
    <w:rsid w:val="001E79D3"/>
    <w:rsid w:val="0022050A"/>
    <w:rsid w:val="00240640"/>
    <w:rsid w:val="002632DC"/>
    <w:rsid w:val="00276F6C"/>
    <w:rsid w:val="002F040B"/>
    <w:rsid w:val="002F1ECE"/>
    <w:rsid w:val="0032672F"/>
    <w:rsid w:val="00345EF3"/>
    <w:rsid w:val="003649F1"/>
    <w:rsid w:val="00381319"/>
    <w:rsid w:val="003A11E9"/>
    <w:rsid w:val="003B0973"/>
    <w:rsid w:val="003B4CB4"/>
    <w:rsid w:val="003F41CF"/>
    <w:rsid w:val="003F7378"/>
    <w:rsid w:val="004619F4"/>
    <w:rsid w:val="00464153"/>
    <w:rsid w:val="00470DD9"/>
    <w:rsid w:val="00481614"/>
    <w:rsid w:val="004B74E1"/>
    <w:rsid w:val="004F5D02"/>
    <w:rsid w:val="00521241"/>
    <w:rsid w:val="00522F00"/>
    <w:rsid w:val="00540047"/>
    <w:rsid w:val="005701E9"/>
    <w:rsid w:val="00604BF4"/>
    <w:rsid w:val="006054BA"/>
    <w:rsid w:val="0061439C"/>
    <w:rsid w:val="006A751D"/>
    <w:rsid w:val="006B54F0"/>
    <w:rsid w:val="00765510"/>
    <w:rsid w:val="0076768C"/>
    <w:rsid w:val="007732D4"/>
    <w:rsid w:val="007770D5"/>
    <w:rsid w:val="007C1E49"/>
    <w:rsid w:val="007C3E3B"/>
    <w:rsid w:val="007C7856"/>
    <w:rsid w:val="007E36D6"/>
    <w:rsid w:val="007F6A5E"/>
    <w:rsid w:val="008345EC"/>
    <w:rsid w:val="00853C93"/>
    <w:rsid w:val="00864C86"/>
    <w:rsid w:val="008C388D"/>
    <w:rsid w:val="00904248"/>
    <w:rsid w:val="0093499C"/>
    <w:rsid w:val="00947925"/>
    <w:rsid w:val="00963532"/>
    <w:rsid w:val="0096366C"/>
    <w:rsid w:val="00983ED0"/>
    <w:rsid w:val="00986FDA"/>
    <w:rsid w:val="009A6501"/>
    <w:rsid w:val="009B3B2E"/>
    <w:rsid w:val="009B5352"/>
    <w:rsid w:val="009F190F"/>
    <w:rsid w:val="00A30B57"/>
    <w:rsid w:val="00A31929"/>
    <w:rsid w:val="00A5560A"/>
    <w:rsid w:val="00A6589C"/>
    <w:rsid w:val="00A95C9A"/>
    <w:rsid w:val="00B514A2"/>
    <w:rsid w:val="00B552F4"/>
    <w:rsid w:val="00B74293"/>
    <w:rsid w:val="00B861FB"/>
    <w:rsid w:val="00B96C04"/>
    <w:rsid w:val="00BA2F05"/>
    <w:rsid w:val="00BB7E75"/>
    <w:rsid w:val="00BD6CB1"/>
    <w:rsid w:val="00BF56FF"/>
    <w:rsid w:val="00C22F79"/>
    <w:rsid w:val="00C42540"/>
    <w:rsid w:val="00C464CA"/>
    <w:rsid w:val="00C60AC4"/>
    <w:rsid w:val="00D04703"/>
    <w:rsid w:val="00D455A3"/>
    <w:rsid w:val="00D66243"/>
    <w:rsid w:val="00D70E76"/>
    <w:rsid w:val="00D82D6A"/>
    <w:rsid w:val="00D87ECC"/>
    <w:rsid w:val="00DA73DC"/>
    <w:rsid w:val="00DB7779"/>
    <w:rsid w:val="00DC4DD5"/>
    <w:rsid w:val="00E00D45"/>
    <w:rsid w:val="00E01EEB"/>
    <w:rsid w:val="00E06292"/>
    <w:rsid w:val="00E761DE"/>
    <w:rsid w:val="00E838D2"/>
    <w:rsid w:val="00EA1CC8"/>
    <w:rsid w:val="00EC6C9E"/>
    <w:rsid w:val="00EE3B39"/>
    <w:rsid w:val="00EE42CB"/>
    <w:rsid w:val="00EE6FAC"/>
    <w:rsid w:val="00F27D4D"/>
    <w:rsid w:val="00F327EB"/>
    <w:rsid w:val="00F473FF"/>
    <w:rsid w:val="00F5573E"/>
    <w:rsid w:val="00F83AA7"/>
    <w:rsid w:val="00F9058C"/>
    <w:rsid w:val="00FC25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797BD"/>
  <w15:docId w15:val="{EF2D5E19-291A-4BAE-84D1-4154DCA8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DE"/>
    <w:pPr>
      <w:spacing w:line="260" w:lineRule="atLeast"/>
    </w:pPr>
    <w:rPr>
      <w:rFonts w:ascii="Gotham-Book" w:hAnsi="Gotham-Book"/>
      <w:sz w:val="18"/>
    </w:rPr>
  </w:style>
  <w:style w:type="paragraph" w:styleId="Heading1">
    <w:name w:val="heading 1"/>
    <w:basedOn w:val="Normal"/>
    <w:next w:val="Normal"/>
    <w:link w:val="Heading1Char"/>
    <w:uiPriority w:val="9"/>
    <w:qFormat/>
    <w:rsid w:val="00E761DE"/>
    <w:pPr>
      <w:keepNext/>
      <w:keepLines/>
      <w:spacing w:line="320" w:lineRule="atLeast"/>
      <w:outlineLvl w:val="0"/>
    </w:pPr>
    <w:rPr>
      <w:rFonts w:ascii="Gotham-Medium" w:eastAsiaTheme="majorEastAsia" w:hAnsi="Gotham-Medium" w:cstheme="majorBidi"/>
      <w:color w:val="000000" w:themeColor="text1"/>
      <w:sz w:val="24"/>
      <w:szCs w:val="32"/>
    </w:rPr>
  </w:style>
  <w:style w:type="paragraph" w:styleId="Heading2">
    <w:name w:val="heading 2"/>
    <w:basedOn w:val="Normal"/>
    <w:next w:val="Normal"/>
    <w:link w:val="Heading2Char"/>
    <w:uiPriority w:val="9"/>
    <w:unhideWhenUsed/>
    <w:qFormat/>
    <w:rsid w:val="00E761DE"/>
    <w:pPr>
      <w:keepNext/>
      <w:keepLines/>
      <w:outlineLvl w:val="1"/>
    </w:pPr>
    <w:rPr>
      <w:rFonts w:ascii="Gotham-Medium" w:eastAsiaTheme="majorEastAsia" w:hAnsi="Gotham-Medium" w:cstheme="majorBidi"/>
      <w:color w:val="000000" w:themeColor="text1"/>
      <w:szCs w:val="26"/>
    </w:rPr>
  </w:style>
  <w:style w:type="paragraph" w:styleId="Heading3">
    <w:name w:val="heading 3"/>
    <w:basedOn w:val="Normal"/>
    <w:next w:val="Normal"/>
    <w:link w:val="Heading3Char"/>
    <w:uiPriority w:val="9"/>
    <w:unhideWhenUsed/>
    <w:rsid w:val="00EA1CC8"/>
    <w:pPr>
      <w:keepNext/>
      <w:keepLines/>
      <w:outlineLvl w:val="2"/>
    </w:pPr>
    <w:rPr>
      <w:rFonts w:eastAsiaTheme="majorEastAsia" w:cstheme="majorBidi"/>
      <w:color w:val="000000" w:themeColor="text1"/>
    </w:rPr>
  </w:style>
  <w:style w:type="paragraph" w:styleId="Heading4">
    <w:name w:val="heading 4"/>
    <w:basedOn w:val="Normal"/>
    <w:next w:val="Normal"/>
    <w:link w:val="Heading4Char"/>
    <w:uiPriority w:val="9"/>
    <w:semiHidden/>
    <w:unhideWhenUsed/>
    <w:rsid w:val="00986FDA"/>
    <w:pPr>
      <w:keepNext/>
      <w:keepLines/>
      <w:spacing w:before="40"/>
      <w:outlineLvl w:val="3"/>
    </w:pPr>
    <w:rPr>
      <w:rFonts w:eastAsiaTheme="majorEastAsia" w:cstheme="majorBidi"/>
      <w:i/>
      <w:iCs/>
      <w:color w:val="7F7F7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1DE"/>
    <w:rPr>
      <w:rFonts w:ascii="Gotham-Medium" w:eastAsiaTheme="majorEastAsia" w:hAnsi="Gotham-Medium" w:cstheme="majorBidi"/>
      <w:color w:val="000000" w:themeColor="text1"/>
      <w:szCs w:val="32"/>
    </w:rPr>
  </w:style>
  <w:style w:type="character" w:customStyle="1" w:styleId="Heading2Char">
    <w:name w:val="Heading 2 Char"/>
    <w:basedOn w:val="DefaultParagraphFont"/>
    <w:link w:val="Heading2"/>
    <w:uiPriority w:val="9"/>
    <w:rsid w:val="00E761DE"/>
    <w:rPr>
      <w:rFonts w:ascii="Gotham-Medium" w:eastAsiaTheme="majorEastAsia" w:hAnsi="Gotham-Medium" w:cstheme="majorBidi"/>
      <w:color w:val="000000" w:themeColor="text1"/>
      <w:sz w:val="18"/>
      <w:szCs w:val="26"/>
    </w:rPr>
  </w:style>
  <w:style w:type="paragraph" w:styleId="Title">
    <w:name w:val="Title"/>
    <w:basedOn w:val="Normal"/>
    <w:next w:val="Normal"/>
    <w:link w:val="TitleChar"/>
    <w:uiPriority w:val="10"/>
    <w:qFormat/>
    <w:rsid w:val="00F9058C"/>
    <w:pPr>
      <w:spacing w:before="260" w:after="260" w:line="600" w:lineRule="atLeast"/>
      <w:contextualSpacing/>
    </w:pPr>
    <w:rPr>
      <w:rFonts w:ascii="Farao OT" w:eastAsiaTheme="majorEastAsia" w:hAnsi="Farao OT" w:cstheme="majorBidi"/>
      <w:b/>
      <w:bCs/>
      <w:kern w:val="28"/>
      <w:sz w:val="56"/>
      <w:szCs w:val="56"/>
    </w:rPr>
  </w:style>
  <w:style w:type="character" w:customStyle="1" w:styleId="TitleChar">
    <w:name w:val="Title Char"/>
    <w:basedOn w:val="DefaultParagraphFont"/>
    <w:link w:val="Title"/>
    <w:uiPriority w:val="10"/>
    <w:rsid w:val="00F9058C"/>
    <w:rPr>
      <w:rFonts w:ascii="Farao OT" w:eastAsiaTheme="majorEastAsia" w:hAnsi="Farao OT" w:cstheme="majorBidi"/>
      <w:b/>
      <w:bCs/>
      <w:kern w:val="28"/>
      <w:sz w:val="56"/>
      <w:szCs w:val="56"/>
    </w:rPr>
  </w:style>
  <w:style w:type="paragraph" w:styleId="Header">
    <w:name w:val="header"/>
    <w:basedOn w:val="Normal"/>
    <w:link w:val="HeaderChar"/>
    <w:uiPriority w:val="99"/>
    <w:unhideWhenUsed/>
    <w:rsid w:val="006054BA"/>
    <w:pPr>
      <w:tabs>
        <w:tab w:val="center" w:pos="4513"/>
        <w:tab w:val="right" w:pos="9026"/>
      </w:tabs>
      <w:spacing w:line="240" w:lineRule="auto"/>
    </w:pPr>
  </w:style>
  <w:style w:type="character" w:customStyle="1" w:styleId="HeaderChar">
    <w:name w:val="Header Char"/>
    <w:basedOn w:val="DefaultParagraphFont"/>
    <w:link w:val="Header"/>
    <w:uiPriority w:val="99"/>
    <w:rsid w:val="006054BA"/>
    <w:rPr>
      <w:rFonts w:ascii="Gotham Medium" w:hAnsi="Gotham Medium"/>
      <w:sz w:val="18"/>
    </w:rPr>
  </w:style>
  <w:style w:type="paragraph" w:styleId="Footer">
    <w:name w:val="footer"/>
    <w:basedOn w:val="Normal"/>
    <w:link w:val="FooterChar"/>
    <w:uiPriority w:val="99"/>
    <w:unhideWhenUsed/>
    <w:rsid w:val="006054BA"/>
    <w:pPr>
      <w:tabs>
        <w:tab w:val="center" w:pos="4820"/>
        <w:tab w:val="right" w:pos="9639"/>
      </w:tabs>
      <w:spacing w:line="240" w:lineRule="auto"/>
    </w:pPr>
  </w:style>
  <w:style w:type="character" w:customStyle="1" w:styleId="FooterChar">
    <w:name w:val="Footer Char"/>
    <w:basedOn w:val="DefaultParagraphFont"/>
    <w:link w:val="Footer"/>
    <w:uiPriority w:val="99"/>
    <w:rsid w:val="006054BA"/>
    <w:rPr>
      <w:rFonts w:ascii="Gotham Book" w:hAnsi="Gotham Book"/>
      <w:sz w:val="18"/>
    </w:rPr>
  </w:style>
  <w:style w:type="character" w:customStyle="1" w:styleId="Heading3Char">
    <w:name w:val="Heading 3 Char"/>
    <w:basedOn w:val="DefaultParagraphFont"/>
    <w:link w:val="Heading3"/>
    <w:uiPriority w:val="9"/>
    <w:rsid w:val="00EA1CC8"/>
    <w:rPr>
      <w:rFonts w:ascii="Gotham Book" w:eastAsiaTheme="majorEastAsia" w:hAnsi="Gotham Book" w:cstheme="majorBidi"/>
      <w:color w:val="000000" w:themeColor="text1"/>
      <w:sz w:val="18"/>
    </w:rPr>
  </w:style>
  <w:style w:type="table" w:styleId="TableGrid">
    <w:name w:val="Table Grid"/>
    <w:basedOn w:val="TableNormal"/>
    <w:uiPriority w:val="39"/>
    <w:rsid w:val="00522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ListParagraph"/>
    <w:qFormat/>
    <w:rsid w:val="00464153"/>
    <w:pPr>
      <w:numPr>
        <w:ilvl w:val="2"/>
        <w:numId w:val="15"/>
      </w:numPr>
    </w:pPr>
  </w:style>
  <w:style w:type="numbering" w:customStyle="1" w:styleId="BulletList">
    <w:name w:val="BulletList"/>
    <w:uiPriority w:val="99"/>
    <w:rsid w:val="0076768C"/>
    <w:pPr>
      <w:numPr>
        <w:numId w:val="8"/>
      </w:numPr>
    </w:pPr>
  </w:style>
  <w:style w:type="paragraph" w:customStyle="1" w:styleId="TitleinFooter">
    <w:name w:val="Title in Footer"/>
    <w:basedOn w:val="Footer"/>
    <w:rsid w:val="00E761DE"/>
    <w:pPr>
      <w:spacing w:line="320" w:lineRule="atLeast"/>
    </w:pPr>
    <w:rPr>
      <w:rFonts w:ascii="Gotham-Medium" w:hAnsi="Gotham-Medium"/>
      <w:sz w:val="28"/>
      <w:szCs w:val="28"/>
    </w:rPr>
  </w:style>
  <w:style w:type="table" w:customStyle="1" w:styleId="GridTable4-Accent31">
    <w:name w:val="Grid Table 4 - Accent 31"/>
    <w:basedOn w:val="TableNormal"/>
    <w:uiPriority w:val="49"/>
    <w:rsid w:val="00B514A2"/>
    <w:tblPr>
      <w:tblStyleRowBandSize w:val="1"/>
      <w:tblStyleColBandSize w:val="1"/>
      <w:tblBorders>
        <w:top w:val="single" w:sz="4" w:space="0" w:color="FFD763" w:themeColor="accent3" w:themeTint="99"/>
        <w:left w:val="single" w:sz="4" w:space="0" w:color="FFD763" w:themeColor="accent3" w:themeTint="99"/>
        <w:bottom w:val="single" w:sz="4" w:space="0" w:color="FFD763" w:themeColor="accent3" w:themeTint="99"/>
        <w:right w:val="single" w:sz="4" w:space="0" w:color="FFD763" w:themeColor="accent3" w:themeTint="99"/>
        <w:insideH w:val="single" w:sz="4" w:space="0" w:color="FFD763" w:themeColor="accent3" w:themeTint="99"/>
        <w:insideV w:val="single" w:sz="4" w:space="0" w:color="FFD763" w:themeColor="accent3" w:themeTint="99"/>
      </w:tblBorders>
    </w:tblPr>
    <w:tblStylePr w:type="firstRow">
      <w:rPr>
        <w:b/>
        <w:bCs/>
        <w:color w:val="FFFFFF" w:themeColor="background1"/>
      </w:rPr>
      <w:tblPr/>
      <w:tcPr>
        <w:tcBorders>
          <w:top w:val="single" w:sz="4" w:space="0" w:color="FABB00" w:themeColor="accent3"/>
          <w:left w:val="single" w:sz="4" w:space="0" w:color="FABB00" w:themeColor="accent3"/>
          <w:bottom w:val="single" w:sz="4" w:space="0" w:color="FABB00" w:themeColor="accent3"/>
          <w:right w:val="single" w:sz="4" w:space="0" w:color="FABB00" w:themeColor="accent3"/>
          <w:insideH w:val="nil"/>
          <w:insideV w:val="nil"/>
        </w:tcBorders>
        <w:shd w:val="clear" w:color="auto" w:fill="FABB00" w:themeFill="accent3"/>
      </w:tcPr>
    </w:tblStylePr>
    <w:tblStylePr w:type="lastRow">
      <w:rPr>
        <w:b/>
        <w:bCs/>
      </w:rPr>
      <w:tblPr/>
      <w:tcPr>
        <w:tcBorders>
          <w:top w:val="double" w:sz="4" w:space="0" w:color="FABB00" w:themeColor="accent3"/>
        </w:tcBorders>
      </w:tcPr>
    </w:tblStylePr>
    <w:tblStylePr w:type="firstCol">
      <w:rPr>
        <w:b/>
        <w:bCs/>
      </w:rPr>
    </w:tblStylePr>
    <w:tblStylePr w:type="lastCol">
      <w:rPr>
        <w:b/>
        <w:bCs/>
      </w:rPr>
    </w:tblStylePr>
    <w:tblStylePr w:type="band1Vert">
      <w:tblPr/>
      <w:tcPr>
        <w:shd w:val="clear" w:color="auto" w:fill="FFF1CB" w:themeFill="accent3" w:themeFillTint="33"/>
      </w:tcPr>
    </w:tblStylePr>
    <w:tblStylePr w:type="band1Horz">
      <w:tblPr/>
      <w:tcPr>
        <w:shd w:val="clear" w:color="auto" w:fill="FFF1CB" w:themeFill="accent3" w:themeFillTint="33"/>
      </w:tcPr>
    </w:tblStylePr>
  </w:style>
  <w:style w:type="paragraph" w:customStyle="1" w:styleId="TableHeading">
    <w:name w:val="Table Heading"/>
    <w:basedOn w:val="Normal"/>
    <w:qFormat/>
    <w:rsid w:val="00F9058C"/>
    <w:rPr>
      <w:rFonts w:ascii="Farao OT" w:hAnsi="Farao OT"/>
      <w:color w:val="FFFFFF" w:themeColor="background1"/>
    </w:rPr>
  </w:style>
  <w:style w:type="paragraph" w:styleId="ListParagraph">
    <w:name w:val="List Paragraph"/>
    <w:basedOn w:val="Normal"/>
    <w:uiPriority w:val="34"/>
    <w:rsid w:val="00D04703"/>
    <w:pPr>
      <w:ind w:left="720"/>
      <w:contextualSpacing/>
    </w:pPr>
  </w:style>
  <w:style w:type="paragraph" w:customStyle="1" w:styleId="Bullets">
    <w:name w:val="Bullets"/>
    <w:basedOn w:val="ListParagraph"/>
    <w:qFormat/>
    <w:rsid w:val="003B4CB4"/>
    <w:pPr>
      <w:numPr>
        <w:numId w:val="9"/>
      </w:numPr>
    </w:pPr>
  </w:style>
  <w:style w:type="table" w:customStyle="1" w:styleId="GridTable4-Accent21">
    <w:name w:val="Grid Table 4 - Accent 21"/>
    <w:basedOn w:val="TableNormal"/>
    <w:uiPriority w:val="49"/>
    <w:rsid w:val="002632DC"/>
    <w:tblPr>
      <w:tblStyleRowBandSize w:val="1"/>
      <w:tblStyleColBandSize w:val="1"/>
      <w:tblBorders>
        <w:top w:val="single" w:sz="4" w:space="0" w:color="33BEFF" w:themeColor="accent2" w:themeTint="99"/>
        <w:left w:val="single" w:sz="4" w:space="0" w:color="33BEFF" w:themeColor="accent2" w:themeTint="99"/>
        <w:bottom w:val="single" w:sz="4" w:space="0" w:color="33BEFF" w:themeColor="accent2" w:themeTint="99"/>
        <w:right w:val="single" w:sz="4" w:space="0" w:color="33BEFF" w:themeColor="accent2" w:themeTint="99"/>
        <w:insideH w:val="single" w:sz="4" w:space="0" w:color="33BEFF" w:themeColor="accent2" w:themeTint="99"/>
        <w:insideV w:val="single" w:sz="4" w:space="0" w:color="33BEFF" w:themeColor="accent2" w:themeTint="99"/>
      </w:tblBorders>
    </w:tblPr>
    <w:tblStylePr w:type="firstRow">
      <w:rPr>
        <w:b/>
        <w:bCs/>
        <w:color w:val="FFFFFF" w:themeColor="background1"/>
      </w:rPr>
      <w:tblPr/>
      <w:tcPr>
        <w:tcBorders>
          <w:top w:val="single" w:sz="4" w:space="0" w:color="0074AA" w:themeColor="accent2"/>
          <w:left w:val="single" w:sz="4" w:space="0" w:color="0074AA" w:themeColor="accent2"/>
          <w:bottom w:val="single" w:sz="4" w:space="0" w:color="0074AA" w:themeColor="accent2"/>
          <w:right w:val="single" w:sz="4" w:space="0" w:color="0074AA" w:themeColor="accent2"/>
          <w:insideH w:val="nil"/>
          <w:insideV w:val="nil"/>
        </w:tcBorders>
        <w:shd w:val="clear" w:color="auto" w:fill="0074AA" w:themeFill="accent2"/>
      </w:tcPr>
    </w:tblStylePr>
    <w:tblStylePr w:type="lastRow">
      <w:rPr>
        <w:b/>
        <w:bCs/>
      </w:rPr>
      <w:tblPr/>
      <w:tcPr>
        <w:tcBorders>
          <w:top w:val="double" w:sz="4" w:space="0" w:color="0074AA" w:themeColor="accent2"/>
        </w:tcBorders>
      </w:tcPr>
    </w:tblStylePr>
    <w:tblStylePr w:type="firstCol">
      <w:rPr>
        <w:b/>
        <w:bCs/>
      </w:rPr>
    </w:tblStylePr>
    <w:tblStylePr w:type="lastCol">
      <w:rPr>
        <w:b/>
        <w:bCs/>
      </w:rPr>
    </w:tblStylePr>
    <w:tblStylePr w:type="band1Vert">
      <w:tblPr/>
      <w:tcPr>
        <w:shd w:val="clear" w:color="auto" w:fill="BBE9FF" w:themeFill="accent2" w:themeFillTint="33"/>
      </w:tcPr>
    </w:tblStylePr>
    <w:tblStylePr w:type="band1Horz">
      <w:tblPr/>
      <w:tcPr>
        <w:shd w:val="clear" w:color="auto" w:fill="BBE9FF" w:themeFill="accent2" w:themeFillTint="33"/>
      </w:tcPr>
    </w:tblStylePr>
  </w:style>
  <w:style w:type="paragraph" w:customStyle="1" w:styleId="DottedLines">
    <w:name w:val="Dotted Lines"/>
    <w:basedOn w:val="Normal"/>
    <w:qFormat/>
    <w:rsid w:val="006B54F0"/>
    <w:pPr>
      <w:pBdr>
        <w:bottom w:val="dotted" w:sz="4" w:space="1" w:color="auto"/>
        <w:between w:val="dotted" w:sz="4" w:space="1" w:color="auto"/>
      </w:pBdr>
    </w:pPr>
  </w:style>
  <w:style w:type="numbering" w:customStyle="1" w:styleId="HRPNumbering">
    <w:name w:val="HRPNumbering"/>
    <w:uiPriority w:val="99"/>
    <w:rsid w:val="00DA73DC"/>
    <w:pPr>
      <w:numPr>
        <w:numId w:val="11"/>
      </w:numPr>
    </w:pPr>
  </w:style>
  <w:style w:type="paragraph" w:customStyle="1" w:styleId="FooterTitle">
    <w:name w:val="FooterTitle"/>
    <w:basedOn w:val="Footer"/>
    <w:qFormat/>
    <w:rsid w:val="00F9058C"/>
    <w:pPr>
      <w:spacing w:after="180" w:line="320" w:lineRule="exact"/>
    </w:pPr>
    <w:rPr>
      <w:rFonts w:ascii="Farao OT" w:hAnsi="Farao OT"/>
      <w:color w:val="000000" w:themeColor="text1"/>
      <w:sz w:val="28"/>
      <w:szCs w:val="28"/>
    </w:rPr>
  </w:style>
  <w:style w:type="paragraph" w:customStyle="1" w:styleId="ImageCreditText">
    <w:name w:val="Image Credit Text"/>
    <w:basedOn w:val="Normal"/>
    <w:qFormat/>
    <w:rsid w:val="00521241"/>
    <w:pPr>
      <w:spacing w:before="130"/>
    </w:pPr>
    <w:rPr>
      <w:i/>
    </w:rPr>
  </w:style>
  <w:style w:type="paragraph" w:customStyle="1" w:styleId="WritingLines">
    <w:name w:val="Writing Lines"/>
    <w:basedOn w:val="Normal"/>
    <w:qFormat/>
    <w:rsid w:val="00381319"/>
    <w:pPr>
      <w:pBdr>
        <w:bottom w:val="single" w:sz="4" w:space="1" w:color="auto"/>
        <w:between w:val="single" w:sz="4" w:space="1" w:color="auto"/>
      </w:pBdr>
      <w:spacing w:line="400" w:lineRule="atLeast"/>
    </w:pPr>
  </w:style>
  <w:style w:type="character" w:customStyle="1" w:styleId="Heading4Char">
    <w:name w:val="Heading 4 Char"/>
    <w:basedOn w:val="DefaultParagraphFont"/>
    <w:link w:val="Heading4"/>
    <w:uiPriority w:val="9"/>
    <w:semiHidden/>
    <w:rsid w:val="00986FDA"/>
    <w:rPr>
      <w:rFonts w:ascii="Gotham-Book" w:eastAsiaTheme="majorEastAsia" w:hAnsi="Gotham-Book" w:cstheme="majorBidi"/>
      <w:i/>
      <w:iCs/>
      <w:color w:val="7F7F74" w:themeColor="accent1" w:themeShade="BF"/>
      <w:sz w:val="18"/>
    </w:rPr>
  </w:style>
  <w:style w:type="table" w:customStyle="1" w:styleId="GridTable4-Accent51">
    <w:name w:val="Grid Table 4 - Accent 51"/>
    <w:basedOn w:val="TableNormal"/>
    <w:uiPriority w:val="49"/>
    <w:rsid w:val="00A6589C"/>
    <w:tblPr>
      <w:tblStyleRowBandSize w:val="1"/>
      <w:tblStyleColBandSize w:val="1"/>
      <w:tblBorders>
        <w:top w:val="single" w:sz="4" w:space="0" w:color="A6DAD8" w:themeColor="accent5" w:themeTint="99"/>
        <w:left w:val="single" w:sz="4" w:space="0" w:color="A6DAD8" w:themeColor="accent5" w:themeTint="99"/>
        <w:bottom w:val="single" w:sz="4" w:space="0" w:color="A6DAD8" w:themeColor="accent5" w:themeTint="99"/>
        <w:right w:val="single" w:sz="4" w:space="0" w:color="A6DAD8" w:themeColor="accent5" w:themeTint="99"/>
        <w:insideH w:val="single" w:sz="4" w:space="0" w:color="A6DAD8" w:themeColor="accent5" w:themeTint="99"/>
        <w:insideV w:val="single" w:sz="4" w:space="0" w:color="A6DAD8" w:themeColor="accent5" w:themeTint="99"/>
      </w:tblBorders>
    </w:tblPr>
    <w:tblStylePr w:type="firstRow">
      <w:rPr>
        <w:b/>
        <w:bCs/>
        <w:color w:val="FFFFFF" w:themeColor="background1"/>
      </w:rPr>
      <w:tblPr/>
      <w:tcPr>
        <w:tcBorders>
          <w:top w:val="single" w:sz="4" w:space="0" w:color="6CC2BF" w:themeColor="accent5"/>
          <w:left w:val="single" w:sz="4" w:space="0" w:color="6CC2BF" w:themeColor="accent5"/>
          <w:bottom w:val="single" w:sz="4" w:space="0" w:color="6CC2BF" w:themeColor="accent5"/>
          <w:right w:val="single" w:sz="4" w:space="0" w:color="6CC2BF" w:themeColor="accent5"/>
          <w:insideH w:val="nil"/>
          <w:insideV w:val="nil"/>
        </w:tcBorders>
        <w:shd w:val="clear" w:color="auto" w:fill="6CC2BF" w:themeFill="accent5"/>
      </w:tcPr>
    </w:tblStylePr>
    <w:tblStylePr w:type="lastRow">
      <w:rPr>
        <w:b/>
        <w:bCs/>
      </w:rPr>
      <w:tblPr/>
      <w:tcPr>
        <w:tcBorders>
          <w:top w:val="double" w:sz="4" w:space="0" w:color="6CC2BF" w:themeColor="accent5"/>
        </w:tcBorders>
      </w:tcPr>
    </w:tblStylePr>
    <w:tblStylePr w:type="firstCol">
      <w:rPr>
        <w:b/>
        <w:bCs/>
      </w:rPr>
    </w:tblStylePr>
    <w:tblStylePr w:type="lastCol">
      <w:rPr>
        <w:b/>
        <w:bCs/>
      </w:rPr>
    </w:tblStylePr>
    <w:tblStylePr w:type="band1Vert">
      <w:tblPr/>
      <w:tcPr>
        <w:shd w:val="clear" w:color="auto" w:fill="E1F2F2" w:themeFill="accent5" w:themeFillTint="33"/>
      </w:tcPr>
    </w:tblStylePr>
    <w:tblStylePr w:type="band1Horz">
      <w:tblPr/>
      <w:tcPr>
        <w:shd w:val="clear" w:color="auto" w:fill="E1F2F2" w:themeFill="accent5" w:themeFillTint="33"/>
      </w:tcPr>
    </w:tblStylePr>
  </w:style>
  <w:style w:type="table" w:customStyle="1" w:styleId="GridTable4-Accent41">
    <w:name w:val="Grid Table 4 - Accent 41"/>
    <w:basedOn w:val="TableNormal"/>
    <w:uiPriority w:val="49"/>
    <w:rsid w:val="00045370"/>
    <w:tblPr>
      <w:tblStyleRowBandSize w:val="1"/>
      <w:tblStyleColBandSize w:val="1"/>
      <w:tblBorders>
        <w:top w:val="single" w:sz="4" w:space="0" w:color="FF5481" w:themeColor="accent4" w:themeTint="99"/>
        <w:left w:val="single" w:sz="4" w:space="0" w:color="FF5481" w:themeColor="accent4" w:themeTint="99"/>
        <w:bottom w:val="single" w:sz="4" w:space="0" w:color="FF5481" w:themeColor="accent4" w:themeTint="99"/>
        <w:right w:val="single" w:sz="4" w:space="0" w:color="FF5481" w:themeColor="accent4" w:themeTint="99"/>
        <w:insideH w:val="single" w:sz="4" w:space="0" w:color="FF5481" w:themeColor="accent4" w:themeTint="99"/>
        <w:insideV w:val="single" w:sz="4" w:space="0" w:color="FF5481" w:themeColor="accent4" w:themeTint="99"/>
      </w:tblBorders>
    </w:tblPr>
    <w:tblStylePr w:type="firstRow">
      <w:rPr>
        <w:b/>
        <w:bCs/>
        <w:color w:val="FFFFFF" w:themeColor="background1"/>
      </w:rPr>
      <w:tblPr/>
      <w:tcPr>
        <w:tcBorders>
          <w:top w:val="single" w:sz="4" w:space="0" w:color="E2003D" w:themeColor="accent4"/>
          <w:left w:val="single" w:sz="4" w:space="0" w:color="E2003D" w:themeColor="accent4"/>
          <w:bottom w:val="single" w:sz="4" w:space="0" w:color="E2003D" w:themeColor="accent4"/>
          <w:right w:val="single" w:sz="4" w:space="0" w:color="E2003D" w:themeColor="accent4"/>
          <w:insideH w:val="nil"/>
          <w:insideV w:val="nil"/>
        </w:tcBorders>
        <w:shd w:val="clear" w:color="auto" w:fill="E2003D" w:themeFill="accent4"/>
      </w:tcPr>
    </w:tblStylePr>
    <w:tblStylePr w:type="lastRow">
      <w:rPr>
        <w:b/>
        <w:bCs/>
      </w:rPr>
      <w:tblPr/>
      <w:tcPr>
        <w:tcBorders>
          <w:top w:val="double" w:sz="4" w:space="0" w:color="E2003D" w:themeColor="accent4"/>
        </w:tcBorders>
      </w:tcPr>
    </w:tblStylePr>
    <w:tblStylePr w:type="firstCol">
      <w:rPr>
        <w:b/>
        <w:bCs/>
      </w:rPr>
    </w:tblStylePr>
    <w:tblStylePr w:type="lastCol">
      <w:rPr>
        <w:b/>
        <w:bCs/>
      </w:rPr>
    </w:tblStylePr>
    <w:tblStylePr w:type="band1Vert">
      <w:tblPr/>
      <w:tcPr>
        <w:shd w:val="clear" w:color="auto" w:fill="FFC6D5" w:themeFill="accent4" w:themeFillTint="33"/>
      </w:tcPr>
    </w:tblStylePr>
    <w:tblStylePr w:type="band1Horz">
      <w:tblPr/>
      <w:tcPr>
        <w:shd w:val="clear" w:color="auto" w:fill="FFC6D5" w:themeFill="accent4" w:themeFillTint="33"/>
      </w:tcPr>
    </w:tblStylePr>
  </w:style>
  <w:style w:type="table" w:customStyle="1" w:styleId="GridTable41">
    <w:name w:val="Grid Table 41"/>
    <w:basedOn w:val="TableNormal"/>
    <w:uiPriority w:val="49"/>
    <w:rsid w:val="000453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045370"/>
    <w:tblPr>
      <w:tblStyleRowBandSize w:val="1"/>
      <w:tblStyleColBandSize w:val="1"/>
      <w:tblBorders>
        <w:top w:val="single" w:sz="4" w:space="0" w:color="CACAC5" w:themeColor="accent1" w:themeTint="99"/>
        <w:left w:val="single" w:sz="4" w:space="0" w:color="CACAC5" w:themeColor="accent1" w:themeTint="99"/>
        <w:bottom w:val="single" w:sz="4" w:space="0" w:color="CACAC5" w:themeColor="accent1" w:themeTint="99"/>
        <w:right w:val="single" w:sz="4" w:space="0" w:color="CACAC5" w:themeColor="accent1" w:themeTint="99"/>
        <w:insideH w:val="single" w:sz="4" w:space="0" w:color="CACAC5" w:themeColor="accent1" w:themeTint="99"/>
        <w:insideV w:val="single" w:sz="4" w:space="0" w:color="CACAC5" w:themeColor="accent1" w:themeTint="99"/>
      </w:tblBorders>
    </w:tblPr>
    <w:tblStylePr w:type="firstRow">
      <w:rPr>
        <w:b/>
        <w:bCs/>
        <w:color w:val="FFFFFF" w:themeColor="background1"/>
      </w:rPr>
      <w:tblPr/>
      <w:tcPr>
        <w:tcBorders>
          <w:top w:val="single" w:sz="4" w:space="0" w:color="A7A79F" w:themeColor="accent1"/>
          <w:left w:val="single" w:sz="4" w:space="0" w:color="A7A79F" w:themeColor="accent1"/>
          <w:bottom w:val="single" w:sz="4" w:space="0" w:color="A7A79F" w:themeColor="accent1"/>
          <w:right w:val="single" w:sz="4" w:space="0" w:color="A7A79F" w:themeColor="accent1"/>
          <w:insideH w:val="nil"/>
          <w:insideV w:val="nil"/>
        </w:tcBorders>
        <w:shd w:val="clear" w:color="auto" w:fill="A7A79F" w:themeFill="accent1"/>
      </w:tcPr>
    </w:tblStylePr>
    <w:tblStylePr w:type="lastRow">
      <w:rPr>
        <w:b/>
        <w:bCs/>
      </w:rPr>
      <w:tblPr/>
      <w:tcPr>
        <w:tcBorders>
          <w:top w:val="double" w:sz="4" w:space="0" w:color="A7A79F" w:themeColor="accent1"/>
        </w:tcBorders>
      </w:tcPr>
    </w:tblStylePr>
    <w:tblStylePr w:type="firstCol">
      <w:rPr>
        <w:b/>
        <w:bCs/>
      </w:rPr>
    </w:tblStylePr>
    <w:tblStylePr w:type="lastCol">
      <w:rPr>
        <w:b/>
        <w:bCs/>
      </w:rPr>
    </w:tblStylePr>
    <w:tblStylePr w:type="band1Vert">
      <w:tblPr/>
      <w:tcPr>
        <w:shd w:val="clear" w:color="auto" w:fill="EDEDEB" w:themeFill="accent1" w:themeFillTint="33"/>
      </w:tcPr>
    </w:tblStylePr>
    <w:tblStylePr w:type="band1Horz">
      <w:tblPr/>
      <w:tcPr>
        <w:shd w:val="clear" w:color="auto" w:fill="EDEDEB" w:themeFill="accent1" w:themeFillTint="33"/>
      </w:tcPr>
    </w:tblStylePr>
  </w:style>
  <w:style w:type="paragraph" w:styleId="BalloonText">
    <w:name w:val="Balloon Text"/>
    <w:basedOn w:val="Normal"/>
    <w:link w:val="BalloonTextChar"/>
    <w:uiPriority w:val="99"/>
    <w:semiHidden/>
    <w:unhideWhenUsed/>
    <w:rsid w:val="00EE6F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ULTICHANNEL\08%20Projects%20-%20Digital\Explorer%20-%20HRP%20Teachers\3_Design%20&amp;%20Implementation\Teacher%20Resource%20Templates%20(PPT%20and%20DOC)\2016_HRP_Portrait_TeacherResourceTemplate.dotx" TargetMode="External"/></Relationships>
</file>

<file path=word/theme/theme1.xml><?xml version="1.0" encoding="utf-8"?>
<a:theme xmlns:a="http://schemas.openxmlformats.org/drawingml/2006/main" name="Office Theme">
  <a:themeElements>
    <a:clrScheme name="HRP">
      <a:dk1>
        <a:srgbClr val="000000"/>
      </a:dk1>
      <a:lt1>
        <a:srgbClr val="FFFFFF"/>
      </a:lt1>
      <a:dk2>
        <a:srgbClr val="7F7F7F"/>
      </a:dk2>
      <a:lt2>
        <a:srgbClr val="EBEBEB"/>
      </a:lt2>
      <a:accent1>
        <a:srgbClr val="A7A79F"/>
      </a:accent1>
      <a:accent2>
        <a:srgbClr val="0074AA"/>
      </a:accent2>
      <a:accent3>
        <a:srgbClr val="FABB00"/>
      </a:accent3>
      <a:accent4>
        <a:srgbClr val="E2003D"/>
      </a:accent4>
      <a:accent5>
        <a:srgbClr val="6CC2BF"/>
      </a:accent5>
      <a:accent6>
        <a:srgbClr val="FFFFF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2F40-99FD-49FD-B529-45ABF06F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2016_HRP_Portrait_TeacherResourceTemplate</Template>
  <TotalTime>1</TotalTime>
  <Pages>4</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Functions of the Tower of London</dc:title>
  <dc:creator>Historic Royal Palaces</dc:creator>
  <cp:lastModifiedBy>Allison</cp:lastModifiedBy>
  <cp:revision>2</cp:revision>
  <cp:lastPrinted>2017-07-14T15:43:00Z</cp:lastPrinted>
  <dcterms:created xsi:type="dcterms:W3CDTF">2021-09-09T08:40:00Z</dcterms:created>
  <dcterms:modified xsi:type="dcterms:W3CDTF">2021-09-09T08:40:00Z</dcterms:modified>
</cp:coreProperties>
</file>