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1FD6" w:rsidR="00247A9D" w:rsidP="00247A9D" w:rsidRDefault="00247A9D" w14:paraId="233E3D1E" w14:textId="77777777">
      <w:pPr>
        <w:rPr>
          <w:rFonts w:ascii="Georgia" w:hAnsi="Georgia" w:cs="Gotham-Book"/>
        </w:rPr>
      </w:pPr>
      <w:r w:rsidRPr="00831FD6">
        <w:rPr>
          <w:rFonts w:ascii="Georgia" w:hAnsi="Georgia" w:cs="Arial"/>
          <w:b/>
          <w:color w:val="6F8CC0"/>
          <w:sz w:val="40"/>
          <w:szCs w:val="40"/>
        </w:rPr>
        <w:t xml:space="preserve">Possible Risks &amp; Hazards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080"/>
        <w:gridCol w:w="4985"/>
      </w:tblGrid>
      <w:tr w:rsidRPr="00831FD6" w:rsidR="00247A9D" w:rsidTr="58E0F900" w14:paraId="139544CB" w14:textId="77777777">
        <w:tc>
          <w:tcPr>
            <w:tcW w:w="5080" w:type="dxa"/>
            <w:tcMar/>
          </w:tcPr>
          <w:p w:rsidRPr="00831FD6" w:rsidR="00247A9D" w:rsidP="00EF0298" w:rsidRDefault="00247A9D" w14:paraId="25BB6D82" w14:textId="77777777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831FD6">
              <w:rPr>
                <w:rFonts w:ascii="Georgia" w:hAnsi="Georgia" w:cs="Arial"/>
                <w:b/>
                <w:sz w:val="24"/>
                <w:szCs w:val="24"/>
              </w:rPr>
              <w:t>Hazards</w:t>
            </w:r>
          </w:p>
        </w:tc>
        <w:tc>
          <w:tcPr>
            <w:tcW w:w="4985" w:type="dxa"/>
            <w:tcMar/>
          </w:tcPr>
          <w:p w:rsidRPr="00831FD6" w:rsidR="00247A9D" w:rsidP="00EF0298" w:rsidRDefault="00247A9D" w14:paraId="2264E441" w14:textId="77777777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831FD6">
              <w:rPr>
                <w:rFonts w:ascii="Georgia" w:hAnsi="Georgia" w:cs="Arial"/>
                <w:b/>
                <w:sz w:val="24"/>
                <w:szCs w:val="24"/>
              </w:rPr>
              <w:t>Controls</w:t>
            </w:r>
          </w:p>
        </w:tc>
      </w:tr>
      <w:tr w:rsidRPr="00831FD6" w:rsidR="00247A9D" w:rsidTr="58E0F900" w14:paraId="4ED54C3D" w14:textId="77777777">
        <w:tc>
          <w:tcPr>
            <w:tcW w:w="5080" w:type="dxa"/>
            <w:tcMar/>
          </w:tcPr>
          <w:p w:rsidRPr="00831FD6" w:rsidR="00247A9D" w:rsidP="00EF0298" w:rsidRDefault="00247A9D" w14:paraId="607CD58B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Slip, trips and falls whilst walking over uneven ground within the castle and grounds, e.g. flagstones, cobbles, carpets.</w:t>
            </w:r>
          </w:p>
        </w:tc>
        <w:tc>
          <w:tcPr>
            <w:tcW w:w="4985" w:type="dxa"/>
            <w:tcMar/>
          </w:tcPr>
          <w:p w:rsidRPr="00831FD6" w:rsidR="00247A9D" w:rsidP="1CDEF752" w:rsidRDefault="00247A9D" w14:paraId="1AC27F67" w14:textId="3D0E217C">
            <w:pPr>
              <w:rPr>
                <w:rFonts w:ascii="Georgia" w:hAnsi="Georgia" w:cs="Arial"/>
              </w:rPr>
            </w:pPr>
            <w:r w:rsidRPr="1CDEF752">
              <w:rPr>
                <w:rFonts w:ascii="Georgia" w:hAnsi="Georgia" w:cs="Arial"/>
              </w:rPr>
              <w:t xml:space="preserve">Adequate supervision of group by responsible adults.  </w:t>
            </w:r>
          </w:p>
          <w:p w:rsidRPr="00831FD6" w:rsidR="00247A9D" w:rsidP="1CDEF752" w:rsidRDefault="00247A9D" w14:paraId="6647B85D" w14:textId="0C748FBA">
            <w:pPr>
              <w:rPr>
                <w:rFonts w:ascii="Georgia" w:hAnsi="Georgia" w:cs="Arial"/>
              </w:rPr>
            </w:pPr>
          </w:p>
          <w:p w:rsidRPr="00831FD6" w:rsidR="00247A9D" w:rsidP="1CDEF752" w:rsidRDefault="00247A9D" w14:paraId="46CEB587" w14:textId="00D05BAE">
            <w:pPr>
              <w:rPr>
                <w:rFonts w:ascii="Georgia" w:hAnsi="Georgia" w:cs="Arial"/>
              </w:rPr>
            </w:pPr>
            <w:r w:rsidRPr="1CDEF752">
              <w:rPr>
                <w:rFonts w:ascii="Georgia" w:hAnsi="Georgia" w:cs="Arial"/>
              </w:rPr>
              <w:t xml:space="preserve">Wear sensible shoes and walk at a reasonable pace.  </w:t>
            </w:r>
          </w:p>
          <w:p w:rsidRPr="00831FD6" w:rsidR="00247A9D" w:rsidP="1CDEF752" w:rsidRDefault="00247A9D" w14:paraId="5E3EA20C" w14:textId="7ADACFFA">
            <w:pPr>
              <w:rPr>
                <w:rFonts w:ascii="Georgia" w:hAnsi="Georgia" w:cs="Arial"/>
              </w:rPr>
            </w:pPr>
          </w:p>
          <w:p w:rsidRPr="00831FD6" w:rsidR="00247A9D" w:rsidP="1CDEF752" w:rsidRDefault="00247A9D" w14:paraId="33686A1E" w14:textId="3DC846FE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 xml:space="preserve">Avoid running on </w:t>
            </w:r>
            <w:r w:rsidRPr="7C8F0F66" w:rsidR="136B46CD">
              <w:rPr>
                <w:rFonts w:ascii="Georgia" w:hAnsi="Georgia" w:cs="Arial"/>
              </w:rPr>
              <w:t xml:space="preserve">uneven </w:t>
            </w:r>
            <w:r w:rsidRPr="7C8F0F66">
              <w:rPr>
                <w:rFonts w:ascii="Georgia" w:hAnsi="Georgia" w:cs="Arial"/>
              </w:rPr>
              <w:t xml:space="preserve">historic surfaces.  </w:t>
            </w:r>
          </w:p>
          <w:p w:rsidRPr="00831FD6" w:rsidR="00247A9D" w:rsidP="1CDEF752" w:rsidRDefault="00247A9D" w14:paraId="06DE15B3" w14:textId="4D9D74B6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42D883F2" w14:textId="737415D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First aid is available onsite. </w:t>
            </w:r>
          </w:p>
          <w:p w:rsidRPr="00831FD6" w:rsidR="00247A9D" w:rsidP="21CCB36A" w:rsidRDefault="00247A9D" w14:paraId="42A56AC5" w14:textId="59D6CB8A">
            <w:pPr>
              <w:rPr>
                <w:rFonts w:ascii="Georgia" w:hAnsi="Georgia" w:cs="Arial"/>
              </w:rPr>
            </w:pPr>
          </w:p>
          <w:p w:rsidRPr="00831FD6" w:rsidR="00247A9D" w:rsidP="00EF0298" w:rsidRDefault="2F2748E5" w14:paraId="30191F5F" w14:textId="2F2792DF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Hazard warning signs in place</w:t>
            </w:r>
          </w:p>
        </w:tc>
      </w:tr>
      <w:tr w:rsidRPr="00831FD6" w:rsidR="00247A9D" w:rsidTr="58E0F900" w14:paraId="2A2976E0" w14:textId="77777777">
        <w:tc>
          <w:tcPr>
            <w:tcW w:w="5080" w:type="dxa"/>
            <w:tcMar/>
          </w:tcPr>
          <w:p w:rsidRPr="00831FD6" w:rsidR="00247A9D" w:rsidP="00EF0298" w:rsidRDefault="00247A9D" w14:paraId="67DA99FF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Slips, trips and falls whilst walking up or down steps which may be smooth, uneven, unevenly spaced or visually difficult to see.</w:t>
            </w:r>
          </w:p>
        </w:tc>
        <w:tc>
          <w:tcPr>
            <w:tcW w:w="4985" w:type="dxa"/>
            <w:tcMar/>
          </w:tcPr>
          <w:p w:rsidR="58E0F900" w:rsidP="58E0F900" w:rsidRDefault="58E0F900" w14:paraId="7D13754A" w14:textId="2525B08B">
            <w:pPr>
              <w:rPr>
                <w:rFonts w:ascii="Georgia" w:hAnsi="Georgia" w:cs="Arial"/>
              </w:rPr>
            </w:pPr>
          </w:p>
          <w:p w:rsidRPr="00831FD6" w:rsidR="00247A9D" w:rsidP="7C8F0F66" w:rsidRDefault="00247A9D" w14:paraId="621F51E3" w14:textId="1E0A6EF2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 xml:space="preserve">Adequate supervision of group by responsible adults.  </w:t>
            </w:r>
          </w:p>
          <w:p w:rsidRPr="00831FD6" w:rsidR="00247A9D" w:rsidP="7C8F0F66" w:rsidRDefault="00247A9D" w14:paraId="313B08A0" w14:textId="3E72A26A">
            <w:pPr>
              <w:rPr>
                <w:rFonts w:ascii="Georgia" w:hAnsi="Georgia" w:cs="Arial"/>
              </w:rPr>
            </w:pPr>
          </w:p>
          <w:p w:rsidRPr="00831FD6" w:rsidR="00247A9D" w:rsidP="7C8F0F66" w:rsidRDefault="00247A9D" w14:paraId="18B3C645" w14:textId="62F6DDF1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 xml:space="preserve">Provision of edge protection where appropriate.  </w:t>
            </w:r>
          </w:p>
          <w:p w:rsidRPr="00831FD6" w:rsidR="00247A9D" w:rsidP="7C8F0F66" w:rsidRDefault="00247A9D" w14:paraId="5E52A8BD" w14:textId="56733B98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4852C3AC" w14:textId="228E1638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>First aid is available onsite.</w:t>
            </w:r>
          </w:p>
        </w:tc>
      </w:tr>
      <w:tr w:rsidRPr="00831FD6" w:rsidR="00247A9D" w:rsidTr="58E0F900" w14:paraId="37D48701" w14:textId="77777777">
        <w:tc>
          <w:tcPr>
            <w:tcW w:w="5080" w:type="dxa"/>
            <w:tcMar/>
          </w:tcPr>
          <w:p w:rsidRPr="00831FD6" w:rsidR="00247A9D" w:rsidP="00EF0298" w:rsidRDefault="00247A9D" w14:paraId="13C23D9A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Trapping fingers in doors, e.g. toilet cubicle door, entry and exit doors to State Rooms.</w:t>
            </w:r>
          </w:p>
        </w:tc>
        <w:tc>
          <w:tcPr>
            <w:tcW w:w="4985" w:type="dxa"/>
            <w:tcMar/>
          </w:tcPr>
          <w:p w:rsidR="58E0F900" w:rsidP="58E0F900" w:rsidRDefault="58E0F900" w14:paraId="33159F11" w14:textId="7EB60EBC">
            <w:pPr>
              <w:rPr>
                <w:rFonts w:ascii="Georgia" w:hAnsi="Georgia" w:cs="Arial"/>
              </w:rPr>
            </w:pPr>
          </w:p>
          <w:p w:rsidRPr="00831FD6" w:rsidR="00247A9D" w:rsidP="7C8F0F66" w:rsidRDefault="00247A9D" w14:paraId="32DC2F33" w14:textId="49B40194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 xml:space="preserve">Adequate supervision of group by responsible adults.   </w:t>
            </w:r>
          </w:p>
          <w:p w:rsidRPr="00831FD6" w:rsidR="00247A9D" w:rsidP="7C8F0F66" w:rsidRDefault="00247A9D" w14:paraId="74205492" w14:textId="0C311113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1DC208B3" w14:textId="75539EC0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>First aid is available onsite.</w:t>
            </w:r>
          </w:p>
        </w:tc>
      </w:tr>
      <w:tr w:rsidRPr="00831FD6" w:rsidR="00247A9D" w:rsidTr="58E0F900" w14:paraId="3A759E6D" w14:textId="77777777">
        <w:tc>
          <w:tcPr>
            <w:tcW w:w="5080" w:type="dxa"/>
            <w:tcMar/>
          </w:tcPr>
          <w:p w:rsidRPr="00831FD6" w:rsidR="00247A9D" w:rsidP="00EF0298" w:rsidRDefault="00247A9D" w14:paraId="6F4C123E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Fall from height, e.g. climbing trees.</w:t>
            </w:r>
          </w:p>
        </w:tc>
        <w:tc>
          <w:tcPr>
            <w:tcW w:w="4985" w:type="dxa"/>
            <w:tcMar/>
          </w:tcPr>
          <w:p w:rsidR="58E0F900" w:rsidP="58E0F900" w:rsidRDefault="58E0F900" w14:paraId="0B8123C7" w14:textId="5D779E66">
            <w:pPr>
              <w:rPr>
                <w:rFonts w:ascii="Georgia" w:hAnsi="Georgia" w:cs="Arial"/>
              </w:rPr>
            </w:pPr>
          </w:p>
          <w:p w:rsidRPr="00831FD6" w:rsidR="00247A9D" w:rsidP="7C8F0F66" w:rsidRDefault="00247A9D" w14:paraId="3E50E4A5" w14:textId="7A67B395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 xml:space="preserve">Adequate supervision of group by responsible adults. </w:t>
            </w:r>
          </w:p>
          <w:p w:rsidRPr="00831FD6" w:rsidR="00247A9D" w:rsidP="7C8F0F66" w:rsidRDefault="00247A9D" w14:paraId="034473D6" w14:textId="0C2DDA60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5464CF68" w14:textId="2827892B">
            <w:pPr>
              <w:rPr>
                <w:rFonts w:ascii="Georgia" w:hAnsi="Georgia" w:cs="Arial"/>
              </w:rPr>
            </w:pPr>
            <w:r w:rsidRPr="7C8F0F66">
              <w:rPr>
                <w:rFonts w:ascii="Georgia" w:hAnsi="Georgia" w:cs="Arial"/>
              </w:rPr>
              <w:t>First aid available onsite.</w:t>
            </w:r>
          </w:p>
        </w:tc>
      </w:tr>
      <w:tr w:rsidRPr="00831FD6" w:rsidR="00247A9D" w:rsidTr="58E0F900" w14:paraId="25E1155A" w14:textId="77777777">
        <w:tc>
          <w:tcPr>
            <w:tcW w:w="5080" w:type="dxa"/>
            <w:tcMar/>
          </w:tcPr>
          <w:p w:rsidRPr="00831FD6" w:rsidR="00247A9D" w:rsidP="00EF0298" w:rsidRDefault="00247A9D" w14:paraId="4D4B86AD" w14:textId="6E5C2C4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Drowning in water-containing features, for example Lady Alice’s Pond, river, Main Lake and Walled </w:t>
            </w:r>
            <w:r w:rsidRPr="21CCB36A" w:rsidR="55150C08">
              <w:rPr>
                <w:rFonts w:ascii="Georgia" w:hAnsi="Georgia" w:cs="Arial"/>
              </w:rPr>
              <w:t>G</w:t>
            </w:r>
            <w:r w:rsidRPr="21CCB36A">
              <w:rPr>
                <w:rFonts w:ascii="Georgia" w:hAnsi="Georgia" w:cs="Arial"/>
              </w:rPr>
              <w:t>arden water feature.</w:t>
            </w:r>
          </w:p>
        </w:tc>
        <w:tc>
          <w:tcPr>
            <w:tcW w:w="4985" w:type="dxa"/>
            <w:tcMar/>
          </w:tcPr>
          <w:p w:rsidR="58E0F900" w:rsidP="58E0F900" w:rsidRDefault="58E0F900" w14:paraId="06246A8F" w14:textId="66F92E0B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64FAEEF5" w14:textId="79C6C902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Hazard warning signs in place and marked </w:t>
            </w:r>
            <w:r w:rsidRPr="21CCB36A" w:rsidR="535E6C89">
              <w:rPr>
                <w:rFonts w:ascii="Georgia" w:hAnsi="Georgia" w:cs="Arial"/>
              </w:rPr>
              <w:t>with</w:t>
            </w:r>
            <w:r w:rsidRPr="21CCB36A">
              <w:rPr>
                <w:rFonts w:ascii="Georgia" w:hAnsi="Georgia" w:cs="Arial"/>
              </w:rPr>
              <w:t xml:space="preserve"> warning</w:t>
            </w:r>
            <w:r w:rsidRPr="21CCB36A" w:rsidR="4D806098">
              <w:rPr>
                <w:rFonts w:ascii="Georgia" w:hAnsi="Georgia" w:cs="Arial"/>
              </w:rPr>
              <w:t xml:space="preserve"> symbols</w:t>
            </w:r>
            <w:r w:rsidRPr="21CCB36A">
              <w:rPr>
                <w:rFonts w:ascii="Georgia" w:hAnsi="Georgia" w:cs="Arial"/>
              </w:rPr>
              <w:t xml:space="preserve"> on all garden maps and garden signage.  </w:t>
            </w:r>
          </w:p>
          <w:p w:rsidRPr="00831FD6" w:rsidR="00247A9D" w:rsidP="21CCB36A" w:rsidRDefault="00247A9D" w14:paraId="639E9AEF" w14:textId="12F46539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624E7E0D" w14:textId="4796D6FC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Presence of life throws where appropriate.  </w:t>
            </w:r>
          </w:p>
          <w:p w:rsidRPr="00831FD6" w:rsidR="00247A9D" w:rsidP="21CCB36A" w:rsidRDefault="00247A9D" w14:paraId="19EBBB51" w14:textId="57695C73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657A74D6" w14:textId="583E0471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Adequate supervision of group by responsible adults.</w:t>
            </w:r>
          </w:p>
        </w:tc>
      </w:tr>
      <w:tr w:rsidRPr="00831FD6" w:rsidR="00247A9D" w:rsidTr="58E0F900" w14:paraId="39821120" w14:textId="77777777">
        <w:tc>
          <w:tcPr>
            <w:tcW w:w="5080" w:type="dxa"/>
            <w:tcMar/>
          </w:tcPr>
          <w:p w:rsidRPr="00831FD6" w:rsidR="00247A9D" w:rsidP="00EF0298" w:rsidRDefault="00247A9D" w14:paraId="46FCEED8" w14:textId="2023D918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Contact with work equipment</w:t>
            </w:r>
            <w:r w:rsidRPr="21CCB36A" w:rsidR="1300A181">
              <w:rPr>
                <w:rFonts w:ascii="Georgia" w:hAnsi="Georgia" w:cs="Arial"/>
              </w:rPr>
              <w:t>/heavy machinery</w:t>
            </w:r>
            <w:r w:rsidRPr="21CCB36A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0387D054" w14:textId="583AC650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43C13DC7" w14:textId="4214978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Adequate supervision of group by responsible adults.  </w:t>
            </w:r>
          </w:p>
          <w:p w:rsidRPr="00831FD6" w:rsidR="00247A9D" w:rsidP="21CCB36A" w:rsidRDefault="00247A9D" w14:paraId="776EE0DA" w14:textId="2AB61D08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5F103EE3" w14:textId="2EB1121F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Keys not left in mobile equipment.  </w:t>
            </w:r>
          </w:p>
          <w:p w:rsidRPr="00831FD6" w:rsidR="00247A9D" w:rsidP="21CCB36A" w:rsidRDefault="00247A9D" w14:paraId="0E3DC270" w14:textId="019D3CF8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0258AA0F" w14:textId="2E4BB049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Tools not left unattended.  </w:t>
            </w:r>
          </w:p>
          <w:p w:rsidRPr="00831FD6" w:rsidR="00247A9D" w:rsidP="21CCB36A" w:rsidRDefault="00247A9D" w14:paraId="4DF968C0" w14:textId="107AC3AD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7063A371" w14:textId="0879B288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Unauthorised areas locked shut and well signposted.</w:t>
            </w:r>
          </w:p>
        </w:tc>
      </w:tr>
      <w:tr w:rsidRPr="00831FD6" w:rsidR="00247A9D" w:rsidTr="58E0F900" w14:paraId="0363D396" w14:textId="77777777">
        <w:tc>
          <w:tcPr>
            <w:tcW w:w="5080" w:type="dxa"/>
            <w:tcMar/>
          </w:tcPr>
          <w:p w:rsidRPr="00831FD6" w:rsidR="00247A9D" w:rsidP="00EF0298" w:rsidRDefault="00247A9D" w14:paraId="4DD7C1D4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Burns from touching hot surfaces, e.g. light bulbs.</w:t>
            </w:r>
          </w:p>
        </w:tc>
        <w:tc>
          <w:tcPr>
            <w:tcW w:w="4985" w:type="dxa"/>
            <w:tcMar/>
          </w:tcPr>
          <w:p w:rsidR="58E0F900" w:rsidP="58E0F900" w:rsidRDefault="58E0F900" w14:paraId="3A2006D3" w14:textId="57D0E88A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150A0ECC" w14:textId="5C72776C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Adequate supervision of group by responsible adults. </w:t>
            </w:r>
          </w:p>
          <w:p w:rsidRPr="00831FD6" w:rsidR="00247A9D" w:rsidP="21CCB36A" w:rsidRDefault="00247A9D" w14:paraId="723310F9" w14:textId="4F6F8D54">
            <w:pPr>
              <w:rPr>
                <w:rFonts w:ascii="Georgia" w:hAnsi="Georgia" w:cs="Arial"/>
              </w:rPr>
            </w:pPr>
          </w:p>
          <w:p w:rsidRPr="00831FD6" w:rsidR="00247A9D" w:rsidP="21CCB36A" w:rsidRDefault="63D39DF2" w14:paraId="5F54585C" w14:textId="2F21915F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lastRenderedPageBreak/>
              <w:t>Castle Hosts</w:t>
            </w:r>
            <w:r w:rsidRPr="21CCB36A" w:rsidR="00247A9D">
              <w:rPr>
                <w:rFonts w:ascii="Georgia" w:hAnsi="Georgia" w:cs="Arial"/>
              </w:rPr>
              <w:t xml:space="preserve"> in State Rooms &amp; session facilitator to oversee activity.  </w:t>
            </w:r>
          </w:p>
          <w:p w:rsidRPr="00831FD6" w:rsidR="00247A9D" w:rsidP="21CCB36A" w:rsidRDefault="00247A9D" w14:paraId="7A8952B3" w14:textId="0EA9B4D3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6933CD9C" w14:textId="06EA02F1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First aid available onsite.</w:t>
            </w:r>
          </w:p>
        </w:tc>
      </w:tr>
      <w:tr w:rsidRPr="00831FD6" w:rsidR="00247A9D" w:rsidTr="58E0F900" w14:paraId="67ED2BF1" w14:textId="77777777">
        <w:tc>
          <w:tcPr>
            <w:tcW w:w="5080" w:type="dxa"/>
            <w:tcMar/>
          </w:tcPr>
          <w:p w:rsidRPr="00831FD6" w:rsidR="00247A9D" w:rsidP="00EF0298" w:rsidRDefault="00247A9D" w14:paraId="27B8C2E9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lastRenderedPageBreak/>
              <w:t xml:space="preserve">Health issues from animal faeces around the grounds. </w:t>
            </w:r>
          </w:p>
        </w:tc>
        <w:tc>
          <w:tcPr>
            <w:tcW w:w="4985" w:type="dxa"/>
            <w:tcMar/>
          </w:tcPr>
          <w:p w:rsidR="58E0F900" w:rsidP="58E0F900" w:rsidRDefault="58E0F900" w14:paraId="36B8A70D" w14:textId="6CE60D6F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4BFE2E41" w14:textId="63F6DE82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Adequate supervision of group by responsible adults.  </w:t>
            </w:r>
          </w:p>
          <w:p w:rsidRPr="00831FD6" w:rsidR="00247A9D" w:rsidP="21CCB36A" w:rsidRDefault="00247A9D" w14:paraId="2BE7C2E0" w14:textId="3028CF81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2060BC3E" w14:textId="49254ED6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Washroom facilities provided.  </w:t>
            </w:r>
          </w:p>
          <w:p w:rsidRPr="00831FD6" w:rsidR="00247A9D" w:rsidP="21CCB36A" w:rsidRDefault="00247A9D" w14:paraId="6A3D8005" w14:textId="79F2D1E6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761A3EEE" w14:textId="03B91266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Wash hands prior to eating.</w:t>
            </w:r>
          </w:p>
        </w:tc>
      </w:tr>
      <w:tr w:rsidRPr="00831FD6" w:rsidR="00247A9D" w:rsidTr="58E0F900" w14:paraId="30106348" w14:textId="77777777">
        <w:tc>
          <w:tcPr>
            <w:tcW w:w="5080" w:type="dxa"/>
            <w:tcMar/>
          </w:tcPr>
          <w:p w:rsidRPr="00831FD6" w:rsidR="00247A9D" w:rsidP="00EF0298" w:rsidRDefault="00247A9D" w14:paraId="10BBA395" w14:textId="5B0A12D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Health issues </w:t>
            </w:r>
            <w:r w:rsidRPr="21CCB36A" w:rsidR="7C312B26">
              <w:rPr>
                <w:rFonts w:ascii="Georgia" w:hAnsi="Georgia" w:cs="Arial"/>
              </w:rPr>
              <w:t>related to allergic reactions for example from plants, insect bites and bee/wasp stings</w:t>
            </w:r>
            <w:r w:rsidRPr="21CCB36A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0682232C" w14:textId="3616DA29">
            <w:pPr>
              <w:rPr>
                <w:rFonts w:ascii="Georgia" w:hAnsi="Georgia" w:cs="Arial"/>
              </w:rPr>
            </w:pPr>
          </w:p>
          <w:p w:rsidR="00247A9D" w:rsidP="21CCB36A" w:rsidRDefault="00247A9D" w14:paraId="05567687" w14:textId="79B4CD46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Adequate supervision of group by responsible adults. </w:t>
            </w:r>
          </w:p>
          <w:p w:rsidR="21CCB36A" w:rsidP="21CCB36A" w:rsidRDefault="21CCB36A" w14:paraId="5E667FBA" w14:textId="68C8F22D">
            <w:pPr>
              <w:rPr>
                <w:rFonts w:ascii="Georgia" w:hAnsi="Georgia" w:cs="Arial"/>
              </w:rPr>
            </w:pPr>
          </w:p>
          <w:p w:rsidR="00247A9D" w:rsidP="21CCB36A" w:rsidRDefault="00247A9D" w14:paraId="151E4469" w14:textId="4A9FBEA9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Groups advised to stay on paths.</w:t>
            </w:r>
          </w:p>
          <w:p w:rsidR="21CCB36A" w:rsidP="21CCB36A" w:rsidRDefault="21CCB36A" w14:paraId="73683DD9" w14:textId="5D8FCDD1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20386F3E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First aid available onsite.</w:t>
            </w:r>
          </w:p>
        </w:tc>
      </w:tr>
      <w:tr w:rsidR="21CCB36A" w:rsidTr="58E0F900" w14:paraId="6FB98135" w14:textId="77777777">
        <w:trPr>
          <w:trHeight w:val="300"/>
        </w:trPr>
        <w:tc>
          <w:tcPr>
            <w:tcW w:w="5080" w:type="dxa"/>
            <w:tcMar/>
          </w:tcPr>
          <w:p w:rsidR="2ABD4C0E" w:rsidP="21CCB36A" w:rsidRDefault="2ABD4C0E" w14:paraId="60077420" w14:textId="2B44EF3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Health issues due to hygiene</w:t>
            </w:r>
            <w:r w:rsidRPr="21CCB36A" w:rsidR="5DB2B1A0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6EC62950" w14:textId="107E3910">
            <w:pPr>
              <w:rPr>
                <w:rFonts w:ascii="Georgia" w:hAnsi="Georgia" w:cs="Arial"/>
              </w:rPr>
            </w:pPr>
          </w:p>
          <w:p w:rsidR="2402868A" w:rsidP="21CCB36A" w:rsidRDefault="2402868A" w14:paraId="5A7B3A6C" w14:textId="3A7FD60A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Adequate supervision of group by responsible adults.</w:t>
            </w:r>
          </w:p>
          <w:p w:rsidR="21CCB36A" w:rsidP="21CCB36A" w:rsidRDefault="21CCB36A" w14:paraId="71EF48A1" w14:textId="6AD727FD">
            <w:pPr>
              <w:rPr>
                <w:rFonts w:ascii="Georgia" w:hAnsi="Georgia" w:cs="Arial"/>
              </w:rPr>
            </w:pPr>
          </w:p>
          <w:p w:rsidR="2402868A" w:rsidP="21CCB36A" w:rsidRDefault="2402868A" w14:paraId="3E3381F6" w14:textId="6E59BFD1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Washroom facilities provided.</w:t>
            </w:r>
          </w:p>
          <w:p w:rsidR="21CCB36A" w:rsidP="21CCB36A" w:rsidRDefault="21CCB36A" w14:paraId="1117831C" w14:textId="22CF0A4C">
            <w:pPr>
              <w:rPr>
                <w:rFonts w:ascii="Georgia" w:hAnsi="Georgia" w:cs="Arial"/>
              </w:rPr>
            </w:pPr>
          </w:p>
          <w:p w:rsidR="7CC50CB6" w:rsidP="21CCB36A" w:rsidRDefault="7CC50CB6" w14:paraId="1566C31F" w14:textId="3ECD8A81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Pupils encouraged to w</w:t>
            </w:r>
            <w:r w:rsidRPr="21CCB36A" w:rsidR="2402868A">
              <w:rPr>
                <w:rFonts w:ascii="Georgia" w:hAnsi="Georgia" w:cs="Arial"/>
              </w:rPr>
              <w:t xml:space="preserve">ash hands after activities and prior to eating. </w:t>
            </w:r>
          </w:p>
          <w:p w:rsidR="21CCB36A" w:rsidP="21CCB36A" w:rsidRDefault="21CCB36A" w14:paraId="0C0C812D" w14:textId="3F02B88E">
            <w:pPr>
              <w:rPr>
                <w:rFonts w:ascii="Georgia" w:hAnsi="Georgia" w:cs="Arial"/>
              </w:rPr>
            </w:pPr>
          </w:p>
          <w:p w:rsidR="045413EF" w:rsidP="21CCB36A" w:rsidRDefault="045413EF" w14:paraId="090821D1" w14:textId="331674C0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Lunch tables cleaned daily with antibacterial spray. </w:t>
            </w:r>
          </w:p>
        </w:tc>
      </w:tr>
      <w:tr w:rsidRPr="00831FD6" w:rsidR="00247A9D" w:rsidTr="58E0F900" w14:paraId="6D834226" w14:textId="77777777">
        <w:tc>
          <w:tcPr>
            <w:tcW w:w="5080" w:type="dxa"/>
            <w:tcMar/>
          </w:tcPr>
          <w:p w:rsidRPr="00831FD6" w:rsidR="00247A9D" w:rsidP="00EF0298" w:rsidRDefault="00247A9D" w14:paraId="7FBD9F1D" w14:textId="386A5B35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Vehicle and pedestrian shared space</w:t>
            </w:r>
            <w:r w:rsidRPr="21CCB36A" w:rsidR="377A610B">
              <w:rPr>
                <w:rFonts w:ascii="Georgia" w:hAnsi="Georgia" w:cs="Arial"/>
              </w:rPr>
              <w:t>,</w:t>
            </w:r>
            <w:r w:rsidRPr="21CCB36A">
              <w:rPr>
                <w:rFonts w:ascii="Georgia" w:hAnsi="Georgia" w:cs="Arial"/>
              </w:rPr>
              <w:t xml:space="preserve"> with risk of collision</w:t>
            </w:r>
            <w:r w:rsidRPr="21CCB36A" w:rsidR="2A44C8E9">
              <w:rPr>
                <w:rFonts w:ascii="Georgia" w:hAnsi="Georgia" w:cs="Arial"/>
              </w:rPr>
              <w:t>,</w:t>
            </w:r>
            <w:r w:rsidRPr="21CCB36A">
              <w:rPr>
                <w:rFonts w:ascii="Georgia" w:hAnsi="Georgia" w:cs="Arial"/>
              </w:rPr>
              <w:t xml:space="preserve"> inside castle grounds. </w:t>
            </w:r>
          </w:p>
        </w:tc>
        <w:tc>
          <w:tcPr>
            <w:tcW w:w="4985" w:type="dxa"/>
            <w:tcMar/>
          </w:tcPr>
          <w:p w:rsidR="58E0F900" w:rsidP="58E0F900" w:rsidRDefault="58E0F900" w14:paraId="211E4603" w14:textId="62DD5B97">
            <w:pPr>
              <w:rPr>
                <w:rFonts w:ascii="Georgia" w:hAnsi="Georgia" w:cs="Arial"/>
              </w:rPr>
            </w:pPr>
          </w:p>
          <w:p w:rsidRPr="00831FD6" w:rsidR="00247A9D" w:rsidP="58E0F900" w:rsidRDefault="00247A9D" w14:paraId="6717FA14" w14:textId="75876CE1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Adequate supervision of group by responsible adults</w:t>
            </w:r>
            <w:r w:rsidRPr="58E0F900" w:rsidR="00247A9D">
              <w:rPr>
                <w:rFonts w:ascii="Georgia" w:hAnsi="Georgia" w:cs="Arial"/>
              </w:rPr>
              <w:t xml:space="preserve">. </w:t>
            </w:r>
          </w:p>
          <w:p w:rsidRPr="00831FD6" w:rsidR="00247A9D" w:rsidP="58E0F900" w:rsidRDefault="00247A9D" w14:paraId="1827F6EC" w14:textId="314E3C9A">
            <w:pPr>
              <w:rPr>
                <w:rFonts w:ascii="Georgia" w:hAnsi="Georgia" w:cs="Arial"/>
              </w:rPr>
            </w:pPr>
          </w:p>
          <w:p w:rsidRPr="00831FD6" w:rsidR="00247A9D" w:rsidP="58E0F900" w:rsidRDefault="00247A9D" w14:paraId="2C04B14B" w14:textId="58BDA043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 xml:space="preserve"> </w:t>
            </w:r>
            <w:r w:rsidRPr="58E0F900" w:rsidR="00247A9D">
              <w:rPr>
                <w:rFonts w:ascii="Georgia" w:hAnsi="Georgia" w:cs="Arial"/>
              </w:rPr>
              <w:t xml:space="preserve">Wardens present to enforce safe speed limits in forecourt. </w:t>
            </w:r>
          </w:p>
          <w:p w:rsidRPr="00831FD6" w:rsidR="00247A9D" w:rsidP="58E0F900" w:rsidRDefault="00247A9D" w14:paraId="0DA33CF2" w14:textId="2E8D6FA9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288E1333" w14:textId="5536CD46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Effective traffic management plan in place</w:t>
            </w:r>
            <w:r w:rsidRPr="58E0F900" w:rsidR="034F5C6D">
              <w:rPr>
                <w:rFonts w:ascii="Georgia" w:hAnsi="Georgia" w:cs="Arial"/>
              </w:rPr>
              <w:t>.</w:t>
            </w:r>
          </w:p>
        </w:tc>
      </w:tr>
      <w:tr w:rsidRPr="00831FD6" w:rsidR="00247A9D" w:rsidTr="58E0F900" w14:paraId="074E6724" w14:textId="77777777">
        <w:tc>
          <w:tcPr>
            <w:tcW w:w="5080" w:type="dxa"/>
            <w:tcMar/>
          </w:tcPr>
          <w:p w:rsidRPr="00831FD6" w:rsidR="00247A9D" w:rsidP="00EF0298" w:rsidRDefault="00247A9D" w14:paraId="5F8D959A" w14:textId="7B5CC0C0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Trips/slips when boarding or disembarking people mover and whilst journeying</w:t>
            </w:r>
            <w:r w:rsidRPr="21CCB36A" w:rsidR="0B40B824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5CBEF2E6" w14:textId="4FDFFDDF">
            <w:pPr>
              <w:rPr>
                <w:rFonts w:ascii="Georgia" w:hAnsi="Georgia" w:cs="Arial"/>
              </w:rPr>
            </w:pPr>
          </w:p>
          <w:p w:rsidRPr="00831FD6" w:rsidR="00247A9D" w:rsidP="58E0F900" w:rsidRDefault="00247A9D" w14:paraId="1FDF8B5C" w14:textId="564B1FF7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Adequate supervision of group by responsible adults</w:t>
            </w:r>
            <w:r w:rsidRPr="58E0F900" w:rsidR="00247A9D">
              <w:rPr>
                <w:rFonts w:ascii="Georgia" w:hAnsi="Georgia" w:cs="Arial"/>
              </w:rPr>
              <w:t xml:space="preserve">.  </w:t>
            </w:r>
          </w:p>
          <w:p w:rsidRPr="00831FD6" w:rsidR="00247A9D" w:rsidP="58E0F900" w:rsidRDefault="00247A9D" w14:paraId="63B2DFB7" w14:textId="3F9C06E9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55B12111" w14:textId="32C86F5C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Adequate brief and supervision by people mover driver.</w:t>
            </w:r>
          </w:p>
        </w:tc>
      </w:tr>
      <w:tr w:rsidRPr="00831FD6" w:rsidR="00247A9D" w:rsidTr="58E0F900" w14:paraId="39C185D5" w14:textId="77777777">
        <w:tc>
          <w:tcPr>
            <w:tcW w:w="5080" w:type="dxa"/>
            <w:tcMar/>
          </w:tcPr>
          <w:p w:rsidRPr="00831FD6" w:rsidR="00247A9D" w:rsidP="00EF0298" w:rsidRDefault="00247A9D" w14:paraId="65D77B03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Collision with motor vehicles and cyclists on main road outside castle &amp; forecourt area.</w:t>
            </w:r>
          </w:p>
        </w:tc>
        <w:tc>
          <w:tcPr>
            <w:tcW w:w="4985" w:type="dxa"/>
            <w:tcMar/>
          </w:tcPr>
          <w:p w:rsidR="58E0F900" w:rsidP="58E0F900" w:rsidRDefault="58E0F900" w14:paraId="5BCCE663" w14:textId="4DEDF276">
            <w:pPr>
              <w:rPr>
                <w:rFonts w:ascii="Georgia" w:hAnsi="Georgia" w:cs="Arial"/>
              </w:rPr>
            </w:pPr>
          </w:p>
          <w:p w:rsidRPr="00831FD6" w:rsidR="00247A9D" w:rsidP="58E0F900" w:rsidRDefault="00247A9D" w14:paraId="1789B2B8" w14:textId="590998BB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Adequate supervision of group by responsible adults</w:t>
            </w:r>
            <w:r w:rsidRPr="58E0F900" w:rsidR="00247A9D">
              <w:rPr>
                <w:rFonts w:ascii="Georgia" w:hAnsi="Georgia" w:cs="Arial"/>
              </w:rPr>
              <w:t xml:space="preserve">.  </w:t>
            </w:r>
          </w:p>
          <w:p w:rsidRPr="00831FD6" w:rsidR="00247A9D" w:rsidP="58E0F900" w:rsidRDefault="00247A9D" w14:paraId="3CBD099C" w14:textId="5C4D785A">
            <w:pPr>
              <w:rPr>
                <w:rFonts w:ascii="Georgia" w:hAnsi="Georgia" w:cs="Arial"/>
              </w:rPr>
            </w:pPr>
          </w:p>
          <w:p w:rsidRPr="00831FD6" w:rsidR="00247A9D" w:rsidP="00EF0298" w:rsidRDefault="00247A9D" w14:paraId="1696FF01" w14:textId="134E999C">
            <w:pPr>
              <w:rPr>
                <w:rFonts w:ascii="Georgia" w:hAnsi="Georgia" w:cs="Arial"/>
              </w:rPr>
            </w:pPr>
            <w:r w:rsidRPr="58E0F900" w:rsidR="00247A9D">
              <w:rPr>
                <w:rFonts w:ascii="Georgia" w:hAnsi="Georgia" w:cs="Arial"/>
              </w:rPr>
              <w:t>Wardens present to enforce safe speed limits in forecourt.</w:t>
            </w:r>
          </w:p>
        </w:tc>
      </w:tr>
      <w:tr w:rsidRPr="00831FD6" w:rsidR="00247A9D" w:rsidTr="58E0F900" w14:paraId="25773C22" w14:textId="77777777">
        <w:tc>
          <w:tcPr>
            <w:tcW w:w="5080" w:type="dxa"/>
            <w:tcMar/>
          </w:tcPr>
          <w:p w:rsidRPr="00831FD6" w:rsidR="00247A9D" w:rsidP="00EF0298" w:rsidRDefault="00247A9D" w14:paraId="50380642" w14:textId="77777777">
            <w:pPr>
              <w:rPr>
                <w:rFonts w:ascii="Georgia" w:hAnsi="Georgia" w:cs="Arial"/>
              </w:rPr>
            </w:pPr>
            <w:r w:rsidRPr="00831FD6">
              <w:rPr>
                <w:rFonts w:ascii="Georgia" w:hAnsi="Georgia" w:cs="Arial"/>
              </w:rPr>
              <w:t>Injuries from participation in planned education activities, events, workshops.</w:t>
            </w:r>
          </w:p>
        </w:tc>
        <w:tc>
          <w:tcPr>
            <w:tcW w:w="4985" w:type="dxa"/>
            <w:tcMar/>
          </w:tcPr>
          <w:p w:rsidR="58E0F900" w:rsidP="58E0F900" w:rsidRDefault="58E0F900" w14:paraId="62E8E15E" w14:textId="669F2FC6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7E4C9569" w14:textId="07578C8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Risk assessment of activity, event</w:t>
            </w:r>
            <w:r w:rsidRPr="21CCB36A" w:rsidR="5814AD08">
              <w:rPr>
                <w:rFonts w:ascii="Georgia" w:hAnsi="Georgia" w:cs="Arial"/>
              </w:rPr>
              <w:t>,</w:t>
            </w:r>
            <w:r w:rsidRPr="21CCB36A">
              <w:rPr>
                <w:rFonts w:ascii="Georgia" w:hAnsi="Georgia" w:cs="Arial"/>
              </w:rPr>
              <w:t xml:space="preserve"> or workshop carried out by HRP staff.  </w:t>
            </w:r>
          </w:p>
          <w:p w:rsidRPr="00831FD6" w:rsidR="00247A9D" w:rsidP="21CCB36A" w:rsidRDefault="00247A9D" w14:paraId="1AA12AE4" w14:textId="085110FA">
            <w:pPr>
              <w:rPr>
                <w:rFonts w:ascii="Georgia" w:hAnsi="Georgia" w:cs="Arial"/>
              </w:rPr>
            </w:pPr>
          </w:p>
          <w:p w:rsidRPr="00831FD6" w:rsidR="00247A9D" w:rsidP="21CCB36A" w:rsidRDefault="00247A9D" w14:paraId="1BF73A65" w14:textId="70BA572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Introductory talk at the start of presenter led activity.</w:t>
            </w:r>
          </w:p>
          <w:p w:rsidRPr="00831FD6" w:rsidR="00247A9D" w:rsidP="21CCB36A" w:rsidRDefault="00247A9D" w14:paraId="07478982" w14:textId="63AEACCB">
            <w:pPr>
              <w:rPr>
                <w:rFonts w:ascii="Georgia" w:hAnsi="Georgia" w:cs="Arial"/>
              </w:rPr>
            </w:pPr>
          </w:p>
          <w:p w:rsidRPr="00831FD6" w:rsidR="00247A9D" w:rsidP="21CCB36A" w:rsidRDefault="1DFE0740" w14:paraId="2F237DEA" w14:textId="3E2CFFC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No equipment to be left unattended, particularly when the event is open to the public.</w:t>
            </w:r>
          </w:p>
          <w:p w:rsidRPr="00831FD6" w:rsidR="00247A9D" w:rsidP="21CCB36A" w:rsidRDefault="00247A9D" w14:paraId="13DD9EA0" w14:textId="1BF8C931">
            <w:pPr>
              <w:rPr>
                <w:rFonts w:ascii="Georgia" w:hAnsi="Georgia" w:cs="Arial"/>
              </w:rPr>
            </w:pPr>
          </w:p>
          <w:p w:rsidRPr="00831FD6" w:rsidR="00247A9D" w:rsidP="21CCB36A" w:rsidRDefault="1DFE0740" w14:paraId="71179DCE" w14:textId="2DFF9FA2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First aid arrangements provided by school with provision also available from HRP.</w:t>
            </w:r>
          </w:p>
          <w:p w:rsidRPr="00831FD6" w:rsidR="00247A9D" w:rsidP="21CCB36A" w:rsidRDefault="00247A9D" w14:paraId="2071A739" w14:textId="18B9FE3A">
            <w:pPr>
              <w:rPr>
                <w:rFonts w:ascii="Georgia" w:hAnsi="Georgia" w:cs="Arial"/>
              </w:rPr>
            </w:pPr>
          </w:p>
          <w:p w:rsidRPr="00831FD6" w:rsidR="00247A9D" w:rsidP="00EF0298" w:rsidRDefault="1DFE0740" w14:paraId="1054EF91" w14:textId="00654C2C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lastRenderedPageBreak/>
              <w:t>Adequate supervision of group by responsible adults.</w:t>
            </w:r>
          </w:p>
        </w:tc>
      </w:tr>
      <w:tr w:rsidRPr="00831FD6" w:rsidR="001E3261" w:rsidTr="58E0F900" w14:paraId="4F83869F" w14:textId="77777777">
        <w:tc>
          <w:tcPr>
            <w:tcW w:w="5080" w:type="dxa"/>
            <w:tcMar/>
          </w:tcPr>
          <w:p w:rsidRPr="00831FD6" w:rsidR="001E3261" w:rsidP="00EF0298" w:rsidRDefault="1DFE0740" w14:paraId="3CFFE5D6" w14:textId="74CD0AD8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lastRenderedPageBreak/>
              <w:t>Medical – persons falling ill on site</w:t>
            </w:r>
            <w:r w:rsidRPr="21CCB36A" w:rsidR="281551BC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6008215F" w14:textId="2BAD4241">
            <w:pPr>
              <w:rPr>
                <w:rFonts w:ascii="Georgia" w:hAnsi="Georgia" w:cs="Arial"/>
              </w:rPr>
            </w:pPr>
          </w:p>
          <w:p w:rsidRPr="00831FD6" w:rsidR="001E3261" w:rsidP="21CCB36A" w:rsidRDefault="1DFE0740" w14:paraId="6B5E79D2" w14:textId="144FA02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First-aiders available if required.</w:t>
            </w:r>
          </w:p>
          <w:p w:rsidRPr="00831FD6" w:rsidR="001E3261" w:rsidP="21CCB36A" w:rsidRDefault="001E3261" w14:paraId="75EF70A7" w14:textId="6A36C020">
            <w:pPr>
              <w:rPr>
                <w:rFonts w:ascii="Georgia" w:hAnsi="Georgia" w:cs="Arial"/>
              </w:rPr>
            </w:pPr>
          </w:p>
          <w:p w:rsidRPr="00831FD6" w:rsidR="001E3261" w:rsidP="00EF0298" w:rsidRDefault="1DFE0740" w14:paraId="40211085" w14:textId="55ADEF80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HRP protocol for emergencies in place.</w:t>
            </w:r>
          </w:p>
        </w:tc>
      </w:tr>
      <w:tr w:rsidR="21CCB36A" w:rsidTr="58E0F900" w14:paraId="29177B3B" w14:textId="77777777">
        <w:trPr>
          <w:trHeight w:val="300"/>
        </w:trPr>
        <w:tc>
          <w:tcPr>
            <w:tcW w:w="5080" w:type="dxa"/>
            <w:tcMar/>
          </w:tcPr>
          <w:p w:rsidR="1DFE0740" w:rsidP="21CCB36A" w:rsidRDefault="1DFE0740" w14:paraId="36397B6D" w14:textId="63EC81F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Fire</w:t>
            </w:r>
            <w:r w:rsidRPr="21CCB36A" w:rsidR="68C6D45F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749EE6BD" w14:textId="7A41610A">
            <w:pPr>
              <w:rPr>
                <w:rFonts w:ascii="Georgia" w:hAnsi="Georgia" w:cs="Arial"/>
              </w:rPr>
            </w:pPr>
          </w:p>
          <w:p w:rsidR="1DFE0740" w:rsidP="21CCB36A" w:rsidRDefault="1DFE0740" w14:paraId="37546703" w14:textId="4788E475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Fire Exit routes </w:t>
            </w:r>
            <w:proofErr w:type="gramStart"/>
            <w:r w:rsidRPr="21CCB36A">
              <w:rPr>
                <w:rFonts w:ascii="Georgia" w:hAnsi="Georgia" w:cs="Arial"/>
              </w:rPr>
              <w:t>kept clear at all times</w:t>
            </w:r>
            <w:proofErr w:type="gramEnd"/>
            <w:r w:rsidRPr="21CCB36A">
              <w:rPr>
                <w:rFonts w:ascii="Georgia" w:hAnsi="Georgia" w:cs="Arial"/>
              </w:rPr>
              <w:t>.</w:t>
            </w:r>
          </w:p>
          <w:p w:rsidR="21CCB36A" w:rsidP="21CCB36A" w:rsidRDefault="21CCB36A" w14:paraId="5A529F5F" w14:textId="54176CAF">
            <w:pPr>
              <w:rPr>
                <w:rFonts w:ascii="Georgia" w:hAnsi="Georgia" w:cs="Arial"/>
              </w:rPr>
            </w:pPr>
          </w:p>
          <w:p w:rsidR="1DFE0740" w:rsidP="21CCB36A" w:rsidRDefault="1DFE0740" w14:paraId="6F54850A" w14:textId="7A6D40DF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Daily inspections of site/routes.</w:t>
            </w:r>
          </w:p>
          <w:p w:rsidR="21CCB36A" w:rsidP="21CCB36A" w:rsidRDefault="21CCB36A" w14:paraId="1DFD7E6D" w14:textId="3ECFA4FC">
            <w:pPr>
              <w:rPr>
                <w:rFonts w:ascii="Georgia" w:hAnsi="Georgia" w:cs="Arial"/>
              </w:rPr>
            </w:pPr>
          </w:p>
          <w:p w:rsidR="1DFE0740" w:rsidP="21CCB36A" w:rsidRDefault="1DFE0740" w14:paraId="699917B0" w14:textId="586DFAF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Staff to assist with evacuation.</w:t>
            </w:r>
          </w:p>
          <w:p w:rsidR="21CCB36A" w:rsidP="21CCB36A" w:rsidRDefault="21CCB36A" w14:paraId="229D24CB" w14:textId="684CBF2D">
            <w:pPr>
              <w:rPr>
                <w:rFonts w:ascii="Georgia" w:hAnsi="Georgia" w:cs="Arial"/>
              </w:rPr>
            </w:pPr>
          </w:p>
          <w:p w:rsidR="1DFE0740" w:rsidP="21CCB36A" w:rsidRDefault="1DFE0740" w14:paraId="00B5A20A" w14:textId="4493C087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Adequate supervision of group by responsible adults to ensure safe evacuation if needed.</w:t>
            </w:r>
          </w:p>
          <w:p w:rsidR="21CCB36A" w:rsidP="21CCB36A" w:rsidRDefault="21CCB36A" w14:paraId="1C7A09B8" w14:textId="03436805">
            <w:pPr>
              <w:rPr>
                <w:rFonts w:ascii="Georgia" w:hAnsi="Georgia" w:cs="Arial"/>
              </w:rPr>
            </w:pPr>
          </w:p>
          <w:p w:rsidR="1DFE0740" w:rsidP="21CCB36A" w:rsidRDefault="1DFE0740" w14:paraId="614F4E05" w14:textId="3947DB7C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Use of Evac chairs on 1</w:t>
            </w:r>
            <w:r w:rsidRPr="21CCB36A">
              <w:rPr>
                <w:rFonts w:ascii="Georgia" w:hAnsi="Georgia" w:cs="Arial"/>
                <w:vertAlign w:val="superscript"/>
              </w:rPr>
              <w:t>st</w:t>
            </w:r>
            <w:r w:rsidRPr="21CCB36A">
              <w:rPr>
                <w:rFonts w:ascii="Georgia" w:hAnsi="Georgia" w:cs="Arial"/>
              </w:rPr>
              <w:t xml:space="preserve"> Floor of Clore Learning Centre led by HRP trained staff</w:t>
            </w:r>
            <w:r w:rsidRPr="21CCB36A" w:rsidR="3D645AFC">
              <w:rPr>
                <w:rFonts w:ascii="Georgia" w:hAnsi="Georgia" w:cs="Arial"/>
              </w:rPr>
              <w:t>,</w:t>
            </w:r>
            <w:r w:rsidRPr="21CCB36A">
              <w:rPr>
                <w:rFonts w:ascii="Georgia" w:hAnsi="Georgia" w:cs="Arial"/>
              </w:rPr>
              <w:t xml:space="preserve"> or use of refuge point.</w:t>
            </w:r>
          </w:p>
        </w:tc>
      </w:tr>
      <w:tr w:rsidR="21CCB36A" w:rsidTr="58E0F900" w14:paraId="02A63B9B" w14:textId="77777777">
        <w:trPr>
          <w:trHeight w:val="300"/>
        </w:trPr>
        <w:tc>
          <w:tcPr>
            <w:tcW w:w="5080" w:type="dxa"/>
            <w:tcMar/>
          </w:tcPr>
          <w:p w:rsidR="7C651465" w:rsidP="21CCB36A" w:rsidRDefault="7C651465" w14:paraId="62494912" w14:textId="18F1E0DD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Exposure to adverse weather</w:t>
            </w:r>
            <w:r w:rsidRPr="21CCB36A" w:rsidR="1C887E6D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149319BC" w14:textId="73AFD122">
            <w:pPr>
              <w:rPr>
                <w:rFonts w:ascii="Georgia" w:hAnsi="Georgia" w:cs="Arial"/>
              </w:rPr>
            </w:pPr>
          </w:p>
          <w:p w:rsidR="7C651465" w:rsidP="21CCB36A" w:rsidRDefault="7C651465" w14:paraId="032C4A6B" w14:textId="09B12B2A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Access to refreshment and comfort facilities in place.</w:t>
            </w:r>
          </w:p>
          <w:p w:rsidR="21CCB36A" w:rsidP="21CCB36A" w:rsidRDefault="21CCB36A" w14:paraId="6BEEB656" w14:textId="4954BD81">
            <w:pPr>
              <w:rPr>
                <w:rFonts w:ascii="Georgia" w:hAnsi="Georgia" w:cs="Arial"/>
              </w:rPr>
            </w:pPr>
          </w:p>
          <w:p w:rsidR="7C651465" w:rsidP="21CCB36A" w:rsidRDefault="7C651465" w14:paraId="284F83C9" w14:textId="5FA64BD8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Adequate supervision of group by responsible adults.</w:t>
            </w:r>
          </w:p>
          <w:p w:rsidR="21CCB36A" w:rsidP="21CCB36A" w:rsidRDefault="21CCB36A" w14:paraId="67754D6D" w14:textId="7B3B0E82">
            <w:pPr>
              <w:rPr>
                <w:rFonts w:ascii="Georgia" w:hAnsi="Georgia" w:cs="Arial"/>
              </w:rPr>
            </w:pPr>
          </w:p>
          <w:p w:rsidR="7C651465" w:rsidP="21CCB36A" w:rsidRDefault="7C651465" w14:paraId="7349C7C3" w14:textId="14E6018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Group leaders advised to ensure group are dressed appropriately in pre-visit information.</w:t>
            </w:r>
          </w:p>
          <w:p w:rsidR="21CCB36A" w:rsidP="21CCB36A" w:rsidRDefault="21CCB36A" w14:paraId="002A31DD" w14:textId="7847B680">
            <w:pPr>
              <w:rPr>
                <w:rFonts w:ascii="Georgia" w:hAnsi="Georgia" w:cs="Arial"/>
              </w:rPr>
            </w:pPr>
          </w:p>
          <w:p w:rsidR="7C651465" w:rsidP="21CCB36A" w:rsidRDefault="7C651465" w14:paraId="0A55C5E4" w14:textId="6F76E6B7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Potential closures t</w:t>
            </w:r>
            <w:r w:rsidRPr="21CCB36A" w:rsidR="7B4CEB2E">
              <w:rPr>
                <w:rFonts w:ascii="Georgia" w:hAnsi="Georgia" w:cs="Arial"/>
              </w:rPr>
              <w:t xml:space="preserve">o castle </w:t>
            </w:r>
            <w:r w:rsidRPr="21CCB36A">
              <w:rPr>
                <w:rFonts w:ascii="Georgia" w:hAnsi="Georgia" w:cs="Arial"/>
              </w:rPr>
              <w:t>or grounds in extreme adverse weather.</w:t>
            </w:r>
          </w:p>
          <w:p w:rsidR="21CCB36A" w:rsidP="21CCB36A" w:rsidRDefault="21CCB36A" w14:paraId="20F1C1A4" w14:textId="2C0B20DA">
            <w:pPr>
              <w:rPr>
                <w:rFonts w:ascii="Georgia" w:hAnsi="Georgia" w:cs="Arial"/>
              </w:rPr>
            </w:pPr>
          </w:p>
          <w:p w:rsidR="7C651465" w:rsidP="21CCB36A" w:rsidRDefault="7C651465" w14:paraId="01103E69" w14:textId="6210E7B6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Potential cancellation of sessions or route amendments due to extreme adverse weather.</w:t>
            </w:r>
          </w:p>
        </w:tc>
      </w:tr>
      <w:tr w:rsidR="21CCB36A" w:rsidTr="58E0F900" w14:paraId="7B7E388D" w14:textId="77777777">
        <w:trPr>
          <w:trHeight w:val="300"/>
        </w:trPr>
        <w:tc>
          <w:tcPr>
            <w:tcW w:w="5080" w:type="dxa"/>
            <w:tcMar/>
          </w:tcPr>
          <w:p w:rsidR="7C651465" w:rsidP="21CCB36A" w:rsidRDefault="7C651465" w14:paraId="5768B63A" w14:textId="68D2A978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Lost </w:t>
            </w:r>
            <w:r w:rsidRPr="21CCB36A" w:rsidR="3B4403C5">
              <w:rPr>
                <w:rFonts w:ascii="Georgia" w:hAnsi="Georgia" w:cs="Arial"/>
              </w:rPr>
              <w:t>c</w:t>
            </w:r>
            <w:r w:rsidRPr="21CCB36A">
              <w:rPr>
                <w:rFonts w:ascii="Georgia" w:hAnsi="Georgia" w:cs="Arial"/>
              </w:rPr>
              <w:t>hild/child separate</w:t>
            </w:r>
            <w:r w:rsidRPr="21CCB36A" w:rsidR="6CD410DE">
              <w:rPr>
                <w:rFonts w:ascii="Georgia" w:hAnsi="Georgia" w:cs="Arial"/>
              </w:rPr>
              <w:t>d</w:t>
            </w:r>
            <w:r w:rsidRPr="21CCB36A">
              <w:rPr>
                <w:rFonts w:ascii="Georgia" w:hAnsi="Georgia" w:cs="Arial"/>
              </w:rPr>
              <w:t xml:space="preserve"> from group</w:t>
            </w:r>
            <w:r w:rsidRPr="21CCB36A" w:rsidR="09DAE6B6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3FA181C8" w14:textId="38C89311">
            <w:pPr>
              <w:rPr>
                <w:rFonts w:ascii="Georgia" w:hAnsi="Georgia" w:cs="Arial"/>
              </w:rPr>
            </w:pPr>
          </w:p>
          <w:p w:rsidR="72F4AF69" w:rsidP="21CCB36A" w:rsidRDefault="72F4AF69" w14:paraId="5E9EBE59" w14:textId="594AA311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Lost child procedures in place and included in staff training.</w:t>
            </w:r>
          </w:p>
          <w:p w:rsidR="21CCB36A" w:rsidP="21CCB36A" w:rsidRDefault="21CCB36A" w14:paraId="2C05CC79" w14:textId="770287F0">
            <w:pPr>
              <w:rPr>
                <w:rFonts w:ascii="Georgia" w:hAnsi="Georgia" w:cs="Arial"/>
              </w:rPr>
            </w:pPr>
          </w:p>
          <w:p w:rsidR="72F4AF69" w:rsidP="21CCB36A" w:rsidRDefault="72F4AF69" w14:paraId="2B744E4B" w14:textId="604B4E65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Lead teacher signs in with contact number to be used in case of emergency/lost child.</w:t>
            </w:r>
          </w:p>
          <w:p w:rsidR="21CCB36A" w:rsidP="21CCB36A" w:rsidRDefault="21CCB36A" w14:paraId="1AB6D035" w14:textId="2E485DBF">
            <w:pPr>
              <w:rPr>
                <w:rFonts w:ascii="Georgia" w:hAnsi="Georgia" w:cs="Arial"/>
              </w:rPr>
            </w:pPr>
          </w:p>
          <w:p w:rsidR="72F4AF69" w:rsidP="21CCB36A" w:rsidRDefault="72F4AF69" w14:paraId="4345148E" w14:textId="2963ECA7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Safeguarding policies, procedures, and staff training in place.</w:t>
            </w:r>
          </w:p>
        </w:tc>
      </w:tr>
      <w:tr w:rsidR="21CCB36A" w:rsidTr="58E0F900" w14:paraId="2CCF7227" w14:textId="77777777">
        <w:trPr>
          <w:trHeight w:val="300"/>
        </w:trPr>
        <w:tc>
          <w:tcPr>
            <w:tcW w:w="5080" w:type="dxa"/>
            <w:tcMar/>
          </w:tcPr>
          <w:p w:rsidR="72F4AF69" w:rsidP="21CCB36A" w:rsidRDefault="72F4AF69" w14:paraId="5A310A69" w14:textId="18DFF61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Unsuitable individuals who pose a safeguarding risk are recruited to work with children and vulnerable adults</w:t>
            </w:r>
            <w:r w:rsidRPr="21CCB36A" w:rsidR="09DAE6B6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3824D967" w14:textId="3F6A59D5">
            <w:pPr>
              <w:rPr>
                <w:rFonts w:ascii="Georgia" w:hAnsi="Georgia" w:cs="Arial"/>
              </w:rPr>
            </w:pPr>
          </w:p>
          <w:p w:rsidR="72F4AF69" w:rsidP="21CCB36A" w:rsidRDefault="72F4AF69" w14:paraId="1F544CB9" w14:textId="5D255D85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Safer recruitment practices are followed. To </w:t>
            </w:r>
            <w:proofErr w:type="gramStart"/>
            <w:r w:rsidRPr="21CCB36A">
              <w:rPr>
                <w:rFonts w:ascii="Georgia" w:hAnsi="Georgia" w:cs="Arial"/>
              </w:rPr>
              <w:t>include:</w:t>
            </w:r>
            <w:proofErr w:type="gramEnd"/>
            <w:r w:rsidRPr="21CCB36A">
              <w:rPr>
                <w:rFonts w:ascii="Georgia" w:hAnsi="Georgia" w:cs="Arial"/>
              </w:rPr>
              <w:t xml:space="preserve"> background checks, identity verification, references, interviews, probation period.</w:t>
            </w:r>
          </w:p>
          <w:p w:rsidR="21CCB36A" w:rsidP="21CCB36A" w:rsidRDefault="21CCB36A" w14:paraId="4183C39F" w14:textId="0DC6B059">
            <w:pPr>
              <w:rPr>
                <w:rFonts w:ascii="Georgia" w:hAnsi="Georgia" w:cs="Arial"/>
              </w:rPr>
            </w:pPr>
          </w:p>
          <w:p w:rsidR="72F4AF69" w:rsidP="21CCB36A" w:rsidRDefault="72F4AF69" w14:paraId="00ED2AD9" w14:textId="144069CA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Schools &amp; Communities staff and contractors are subject to enhanced DBS checks with barred list checks.</w:t>
            </w:r>
            <w:r>
              <w:br/>
            </w:r>
          </w:p>
          <w:p w:rsidR="72F4AF69" w:rsidP="21CCB36A" w:rsidRDefault="72F4AF69" w14:paraId="1D30AC66" w14:textId="76D2EF95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lastRenderedPageBreak/>
              <w:t xml:space="preserve">Staff, volunteers and contractors are never left alone with children. </w:t>
            </w:r>
          </w:p>
          <w:p w:rsidR="21CCB36A" w:rsidP="21CCB36A" w:rsidRDefault="21CCB36A" w14:paraId="53C44150" w14:textId="7196AE4A">
            <w:pPr>
              <w:rPr>
                <w:rFonts w:ascii="Georgia" w:hAnsi="Georgia" w:cs="Arial"/>
              </w:rPr>
            </w:pPr>
          </w:p>
          <w:p w:rsidR="72F4AF69" w:rsidP="21CCB36A" w:rsidRDefault="72F4AF69" w14:paraId="62C1C36E" w14:textId="6428E390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Schools and Community groups must adhere to agreed adult supervision ratios when participating in activities/across the site.</w:t>
            </w:r>
          </w:p>
        </w:tc>
      </w:tr>
      <w:tr w:rsidR="21CCB36A" w:rsidTr="58E0F900" w14:paraId="2BB888EC" w14:textId="77777777">
        <w:trPr>
          <w:trHeight w:val="300"/>
        </w:trPr>
        <w:tc>
          <w:tcPr>
            <w:tcW w:w="5080" w:type="dxa"/>
            <w:tcMar/>
          </w:tcPr>
          <w:p w:rsidR="72F4AF69" w:rsidP="21CCB36A" w:rsidRDefault="72F4AF69" w14:paraId="7ADCB422" w14:textId="17FC7E4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lastRenderedPageBreak/>
              <w:t xml:space="preserve">As a busy visitor attraction site, children may </w:t>
            </w:r>
            <w:proofErr w:type="gramStart"/>
            <w:r w:rsidRPr="21CCB36A">
              <w:rPr>
                <w:rFonts w:ascii="Georgia" w:hAnsi="Georgia" w:cs="Arial"/>
              </w:rPr>
              <w:t>come into contact with</w:t>
            </w:r>
            <w:proofErr w:type="gramEnd"/>
            <w:r w:rsidRPr="21CCB36A">
              <w:rPr>
                <w:rFonts w:ascii="Georgia" w:hAnsi="Georgia" w:cs="Arial"/>
              </w:rPr>
              <w:t xml:space="preserve"> strangers who could pose a risk, including potential abusers or individuals with harmful intentions</w:t>
            </w:r>
            <w:r w:rsidRPr="21CCB36A" w:rsidR="72BD2CF8">
              <w:rPr>
                <w:rFonts w:ascii="Georgia" w:hAnsi="Georgia" w:cs="Arial"/>
              </w:rPr>
              <w:t>.</w:t>
            </w:r>
          </w:p>
        </w:tc>
        <w:tc>
          <w:tcPr>
            <w:tcW w:w="4985" w:type="dxa"/>
            <w:tcMar/>
          </w:tcPr>
          <w:p w:rsidR="58E0F900" w:rsidP="58E0F900" w:rsidRDefault="58E0F900" w14:paraId="5E42982E" w14:textId="2B22584A">
            <w:pPr>
              <w:rPr>
                <w:rFonts w:ascii="Georgia" w:hAnsi="Georgia" w:cs="Arial"/>
              </w:rPr>
            </w:pPr>
          </w:p>
          <w:p w:rsidR="72F4AF69" w:rsidP="21CCB36A" w:rsidRDefault="72F4AF69" w14:paraId="0C00F65B" w14:textId="306EF797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 xml:space="preserve">Children must be </w:t>
            </w:r>
            <w:proofErr w:type="gramStart"/>
            <w:r w:rsidRPr="21CCB36A">
              <w:rPr>
                <w:rFonts w:ascii="Georgia" w:hAnsi="Georgia" w:cs="Arial"/>
              </w:rPr>
              <w:t>accompanied by a responsible adult/s at all times</w:t>
            </w:r>
            <w:proofErr w:type="gramEnd"/>
            <w:r w:rsidRPr="21CCB36A">
              <w:rPr>
                <w:rFonts w:ascii="Georgia" w:hAnsi="Georgia" w:cs="Arial"/>
              </w:rPr>
              <w:t>.</w:t>
            </w:r>
          </w:p>
          <w:p w:rsidR="21CCB36A" w:rsidP="21CCB36A" w:rsidRDefault="21CCB36A" w14:paraId="29E2135B" w14:textId="5F9491A3">
            <w:pPr>
              <w:rPr>
                <w:rFonts w:ascii="Georgia" w:hAnsi="Georgia" w:cs="Arial"/>
              </w:rPr>
            </w:pPr>
          </w:p>
          <w:p w:rsidR="72F4AF69" w:rsidP="21CCB36A" w:rsidRDefault="72F4AF69" w14:paraId="2680D2B8" w14:textId="319B35AE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Schools and Community groups must adhere to agreed adult supervision ratios when participating in activities/across the site.</w:t>
            </w:r>
          </w:p>
          <w:p w:rsidR="21CCB36A" w:rsidP="21CCB36A" w:rsidRDefault="21CCB36A" w14:paraId="76C2850A" w14:textId="3BB028BF">
            <w:pPr>
              <w:rPr>
                <w:rFonts w:ascii="Georgia" w:hAnsi="Georgia" w:cs="Arial"/>
              </w:rPr>
            </w:pPr>
          </w:p>
          <w:p w:rsidR="72F4AF69" w:rsidP="21CCB36A" w:rsidRDefault="72F4AF69" w14:paraId="7C0FCDEB" w14:textId="6B14DA7B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Staff, contractors</w:t>
            </w:r>
            <w:r w:rsidRPr="21CCB36A" w:rsidR="19019BB7">
              <w:rPr>
                <w:rFonts w:ascii="Georgia" w:hAnsi="Georgia" w:cs="Arial"/>
              </w:rPr>
              <w:t xml:space="preserve">, </w:t>
            </w:r>
            <w:r w:rsidRPr="21CCB36A">
              <w:rPr>
                <w:rFonts w:ascii="Georgia" w:hAnsi="Georgia" w:cs="Arial"/>
              </w:rPr>
              <w:t>and volunteers are trained in safeguarding policies and procedures, they know how to identify and respond to suspicious behaviour.</w:t>
            </w:r>
          </w:p>
          <w:p w:rsidR="21CCB36A" w:rsidP="21CCB36A" w:rsidRDefault="21CCB36A" w14:paraId="64EB56DF" w14:textId="73A4ABCE">
            <w:pPr>
              <w:rPr>
                <w:rFonts w:ascii="Georgia" w:hAnsi="Georgia" w:cs="Arial"/>
              </w:rPr>
            </w:pPr>
          </w:p>
          <w:p w:rsidR="72F4AF69" w:rsidP="21CCB36A" w:rsidRDefault="72F4AF69" w14:paraId="231B645D" w14:textId="2CCEE5C7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Historic Royal Palaces staff and volunteers are clearly identifiable.</w:t>
            </w:r>
          </w:p>
          <w:p w:rsidR="21CCB36A" w:rsidP="21CCB36A" w:rsidRDefault="21CCB36A" w14:paraId="60D0ABA3" w14:textId="4ABDABEA">
            <w:pPr>
              <w:rPr>
                <w:rFonts w:ascii="Georgia" w:hAnsi="Georgia" w:cs="Arial"/>
              </w:rPr>
            </w:pPr>
          </w:p>
          <w:p w:rsidR="72F4AF69" w:rsidP="21CCB36A" w:rsidRDefault="72F4AF69" w14:paraId="208AFC5F" w14:textId="69C8F7CA">
            <w:pPr>
              <w:rPr>
                <w:rFonts w:ascii="Georgia" w:hAnsi="Georgia" w:cs="Arial"/>
              </w:rPr>
            </w:pPr>
            <w:r w:rsidRPr="21CCB36A">
              <w:rPr>
                <w:rFonts w:ascii="Georgia" w:hAnsi="Georgia" w:cs="Arial"/>
              </w:rPr>
              <w:t>Historic Royal Palaces maintains strong working relationships with police and other statutory bodies and reports safeguarding issues as they arise.</w:t>
            </w:r>
          </w:p>
        </w:tc>
      </w:tr>
    </w:tbl>
    <w:p w:rsidRPr="00831FD6" w:rsidR="00247A9D" w:rsidP="00247A9D" w:rsidRDefault="00247A9D" w14:paraId="6A4AAF81" w14:textId="77777777">
      <w:pPr>
        <w:rPr>
          <w:rFonts w:ascii="Georgia" w:hAnsi="Georgia" w:cs="Arial"/>
        </w:rPr>
      </w:pPr>
    </w:p>
    <w:p w:rsidRPr="003A73FB" w:rsidR="008F1AFA" w:rsidP="003A73FB" w:rsidRDefault="008F1AFA" w14:paraId="1CDECF42" w14:textId="77777777"/>
    <w:sectPr w:rsidRPr="003A73FB" w:rsidR="008F1AFA" w:rsidSect="00914F1D">
      <w:headerReference w:type="default" r:id="rId11"/>
      <w:footerReference w:type="default" r:id="rId12"/>
      <w:pgSz w:w="11906" w:h="16838" w:orient="portrait" w:code="9"/>
      <w:pgMar w:top="2977" w:right="1440" w:bottom="1440" w:left="1440" w:header="2154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B26" w:rsidP="00F615DB" w:rsidRDefault="00965B26" w14:paraId="55E52846" w14:textId="77777777">
      <w:r>
        <w:separator/>
      </w:r>
    </w:p>
  </w:endnote>
  <w:endnote w:type="continuationSeparator" w:id="0">
    <w:p w:rsidR="00965B26" w:rsidP="00F615DB" w:rsidRDefault="00965B26" w14:paraId="61D341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-Book">
    <w:altName w:val="Calibri"/>
    <w:charset w:val="00"/>
    <w:family w:val="auto"/>
    <w:pitch w:val="variable"/>
    <w:sig w:usb0="8000002F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344BF2" w:rsidR="00B8397B" w:rsidP="00F615DB" w:rsidRDefault="00344BF2" w14:paraId="2FAAABE4" w14:textId="77777777">
    <w:pPr>
      <w:pStyle w:val="Footer"/>
    </w:pPr>
    <w:r w:rsidRPr="00344BF2">
      <w:rPr>
        <w:noProof/>
      </w:rPr>
      <w:drawing>
        <wp:anchor distT="0" distB="0" distL="114300" distR="114300" simplePos="0" relativeHeight="251662336" behindDoc="0" locked="1" layoutInCell="1" allowOverlap="1" wp14:anchorId="7EB27FA0" wp14:editId="54454ABA">
          <wp:simplePos x="0" y="0"/>
          <wp:positionH relativeFrom="page">
            <wp:posOffset>1637030</wp:posOffset>
          </wp:positionH>
          <wp:positionV relativeFrom="page">
            <wp:posOffset>10143490</wp:posOffset>
          </wp:positionV>
          <wp:extent cx="4283710" cy="244475"/>
          <wp:effectExtent l="0" t="0" r="2540" b="3175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93" t="50624" r="14059" b="33042"/>
                  <a:stretch/>
                </pic:blipFill>
                <pic:spPr bwMode="auto">
                  <a:xfrm>
                    <a:off x="0" y="0"/>
                    <a:ext cx="428371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B26" w:rsidP="00F615DB" w:rsidRDefault="00965B26" w14:paraId="7AC9AB4B" w14:textId="77777777">
      <w:r>
        <w:separator/>
      </w:r>
    </w:p>
  </w:footnote>
  <w:footnote w:type="continuationSeparator" w:id="0">
    <w:p w:rsidR="00965B26" w:rsidP="00F615DB" w:rsidRDefault="00965B26" w14:paraId="6E22E7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022242" w:rsidP="00F615DB" w:rsidRDefault="00EA158B" w14:paraId="0BDEA851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59BCDA" wp14:editId="480CCAA9">
          <wp:simplePos x="2850776" y="926813"/>
          <wp:positionH relativeFrom="column">
            <wp:align>center</wp:align>
          </wp:positionH>
          <wp:positionV relativeFrom="page">
            <wp:posOffset>356235</wp:posOffset>
          </wp:positionV>
          <wp:extent cx="1854000" cy="838800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540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686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06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3AF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A2E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07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14EEC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C34C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FC65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6328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6A8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49276A"/>
    <w:multiLevelType w:val="hybridMultilevel"/>
    <w:tmpl w:val="9D380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F96429"/>
    <w:multiLevelType w:val="hybridMultilevel"/>
    <w:tmpl w:val="7C72C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7D6844"/>
    <w:multiLevelType w:val="hybridMultilevel"/>
    <w:tmpl w:val="A2B8F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7A0897"/>
    <w:multiLevelType w:val="hybridMultilevel"/>
    <w:tmpl w:val="804E8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697D"/>
    <w:multiLevelType w:val="hybridMultilevel"/>
    <w:tmpl w:val="818A0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CAD"/>
    <w:multiLevelType w:val="hybridMultilevel"/>
    <w:tmpl w:val="B7EE9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6961"/>
    <w:multiLevelType w:val="hybridMultilevel"/>
    <w:tmpl w:val="EF02D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43E19"/>
    <w:multiLevelType w:val="hybridMultilevel"/>
    <w:tmpl w:val="ECE22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82223">
    <w:abstractNumId w:val="11"/>
  </w:num>
  <w:num w:numId="2" w16cid:durableId="837228692">
    <w:abstractNumId w:val="14"/>
  </w:num>
  <w:num w:numId="3" w16cid:durableId="233972936">
    <w:abstractNumId w:val="15"/>
  </w:num>
  <w:num w:numId="4" w16cid:durableId="271547935">
    <w:abstractNumId w:val="10"/>
  </w:num>
  <w:num w:numId="5" w16cid:durableId="1198079003">
    <w:abstractNumId w:val="16"/>
  </w:num>
  <w:num w:numId="6" w16cid:durableId="39944108">
    <w:abstractNumId w:val="12"/>
  </w:num>
  <w:num w:numId="7" w16cid:durableId="843785910">
    <w:abstractNumId w:val="13"/>
  </w:num>
  <w:num w:numId="8" w16cid:durableId="272983150">
    <w:abstractNumId w:val="17"/>
  </w:num>
  <w:num w:numId="9" w16cid:durableId="1333409093">
    <w:abstractNumId w:val="9"/>
  </w:num>
  <w:num w:numId="10" w16cid:durableId="1435444586">
    <w:abstractNumId w:val="7"/>
  </w:num>
  <w:num w:numId="11" w16cid:durableId="779105549">
    <w:abstractNumId w:val="6"/>
  </w:num>
  <w:num w:numId="12" w16cid:durableId="1184246117">
    <w:abstractNumId w:val="5"/>
  </w:num>
  <w:num w:numId="13" w16cid:durableId="1316762428">
    <w:abstractNumId w:val="4"/>
  </w:num>
  <w:num w:numId="14" w16cid:durableId="446048095">
    <w:abstractNumId w:val="8"/>
  </w:num>
  <w:num w:numId="15" w16cid:durableId="2112700816">
    <w:abstractNumId w:val="3"/>
  </w:num>
  <w:num w:numId="16" w16cid:durableId="945578972">
    <w:abstractNumId w:val="2"/>
  </w:num>
  <w:num w:numId="17" w16cid:durableId="1814055884">
    <w:abstractNumId w:val="1"/>
  </w:num>
  <w:num w:numId="18" w16cid:durableId="47718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9D"/>
    <w:rsid w:val="00022242"/>
    <w:rsid w:val="00050271"/>
    <w:rsid w:val="000B05F9"/>
    <w:rsid w:val="0013159B"/>
    <w:rsid w:val="001832E4"/>
    <w:rsid w:val="001E3261"/>
    <w:rsid w:val="00236041"/>
    <w:rsid w:val="00247A9D"/>
    <w:rsid w:val="002933F3"/>
    <w:rsid w:val="00294382"/>
    <w:rsid w:val="002B4C63"/>
    <w:rsid w:val="00344BF2"/>
    <w:rsid w:val="00351F6E"/>
    <w:rsid w:val="00390481"/>
    <w:rsid w:val="003A73FB"/>
    <w:rsid w:val="003C0740"/>
    <w:rsid w:val="003C77C8"/>
    <w:rsid w:val="00435843"/>
    <w:rsid w:val="00500EA5"/>
    <w:rsid w:val="005E5612"/>
    <w:rsid w:val="00617AD6"/>
    <w:rsid w:val="006C6424"/>
    <w:rsid w:val="006C6FAF"/>
    <w:rsid w:val="00704B74"/>
    <w:rsid w:val="00747FD1"/>
    <w:rsid w:val="00767276"/>
    <w:rsid w:val="007C4060"/>
    <w:rsid w:val="00815D02"/>
    <w:rsid w:val="008F1AFA"/>
    <w:rsid w:val="00914F1D"/>
    <w:rsid w:val="00940996"/>
    <w:rsid w:val="00965B26"/>
    <w:rsid w:val="00A92FCB"/>
    <w:rsid w:val="00AB052D"/>
    <w:rsid w:val="00B12D77"/>
    <w:rsid w:val="00B8397B"/>
    <w:rsid w:val="00BB221F"/>
    <w:rsid w:val="00C22B53"/>
    <w:rsid w:val="00D6629F"/>
    <w:rsid w:val="00E216E7"/>
    <w:rsid w:val="00E542A9"/>
    <w:rsid w:val="00EA158B"/>
    <w:rsid w:val="00F25F5F"/>
    <w:rsid w:val="00F615DB"/>
    <w:rsid w:val="00FD2843"/>
    <w:rsid w:val="01734DF8"/>
    <w:rsid w:val="034F5C6D"/>
    <w:rsid w:val="04414E4A"/>
    <w:rsid w:val="045413EF"/>
    <w:rsid w:val="05E81832"/>
    <w:rsid w:val="09DAE6B6"/>
    <w:rsid w:val="0A551DDA"/>
    <w:rsid w:val="0A55DA28"/>
    <w:rsid w:val="0A5D20A7"/>
    <w:rsid w:val="0B40B824"/>
    <w:rsid w:val="0C392A4F"/>
    <w:rsid w:val="0F93419F"/>
    <w:rsid w:val="112D4C34"/>
    <w:rsid w:val="1300A181"/>
    <w:rsid w:val="136B46CD"/>
    <w:rsid w:val="136FB120"/>
    <w:rsid w:val="19019BB7"/>
    <w:rsid w:val="1C887E6D"/>
    <w:rsid w:val="1CDEF752"/>
    <w:rsid w:val="1DAF3F30"/>
    <w:rsid w:val="1DFE0740"/>
    <w:rsid w:val="1EA5658A"/>
    <w:rsid w:val="205BDF1D"/>
    <w:rsid w:val="21CCB36A"/>
    <w:rsid w:val="2210B6D1"/>
    <w:rsid w:val="2402868A"/>
    <w:rsid w:val="271E1128"/>
    <w:rsid w:val="281551BC"/>
    <w:rsid w:val="2A44C8E9"/>
    <w:rsid w:val="2ABD4C0E"/>
    <w:rsid w:val="2E9917B7"/>
    <w:rsid w:val="2F2748E5"/>
    <w:rsid w:val="30B6130F"/>
    <w:rsid w:val="377A610B"/>
    <w:rsid w:val="381B59A6"/>
    <w:rsid w:val="3B4403C5"/>
    <w:rsid w:val="3D645AFC"/>
    <w:rsid w:val="403235AF"/>
    <w:rsid w:val="499D1958"/>
    <w:rsid w:val="4ACEA3EA"/>
    <w:rsid w:val="4CCC14F3"/>
    <w:rsid w:val="4D806098"/>
    <w:rsid w:val="527E6B67"/>
    <w:rsid w:val="5339A8C4"/>
    <w:rsid w:val="535E6C89"/>
    <w:rsid w:val="55150C08"/>
    <w:rsid w:val="56567927"/>
    <w:rsid w:val="5814AD08"/>
    <w:rsid w:val="58E0F900"/>
    <w:rsid w:val="5DB2B1A0"/>
    <w:rsid w:val="609D4DD1"/>
    <w:rsid w:val="6308890E"/>
    <w:rsid w:val="63D39DF2"/>
    <w:rsid w:val="640ED808"/>
    <w:rsid w:val="64EF8143"/>
    <w:rsid w:val="656C2AEC"/>
    <w:rsid w:val="66A12E49"/>
    <w:rsid w:val="68C6D45F"/>
    <w:rsid w:val="6B2007C6"/>
    <w:rsid w:val="6BF5FC29"/>
    <w:rsid w:val="6C96E466"/>
    <w:rsid w:val="6CCEF3D1"/>
    <w:rsid w:val="6CD410DE"/>
    <w:rsid w:val="6D17FBD4"/>
    <w:rsid w:val="6E3A6602"/>
    <w:rsid w:val="6EDF9E60"/>
    <w:rsid w:val="6EF52393"/>
    <w:rsid w:val="72BD2CF8"/>
    <w:rsid w:val="72F4AF69"/>
    <w:rsid w:val="78116573"/>
    <w:rsid w:val="792E40AB"/>
    <w:rsid w:val="7A4F5147"/>
    <w:rsid w:val="7AB8FAF8"/>
    <w:rsid w:val="7B4CEB2E"/>
    <w:rsid w:val="7C1C2306"/>
    <w:rsid w:val="7C312B26"/>
    <w:rsid w:val="7C651465"/>
    <w:rsid w:val="7C8F0F66"/>
    <w:rsid w:val="7CC50CB6"/>
    <w:rsid w:val="7D712894"/>
    <w:rsid w:val="7EC3C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7312"/>
  <w15:chartTrackingRefBased/>
  <w15:docId w15:val="{3A0C5A22-6BAB-4E40-B3B0-5A1EECB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7A9D"/>
  </w:style>
  <w:style w:type="paragraph" w:styleId="Heading1">
    <w:name w:val="heading 1"/>
    <w:basedOn w:val="Normal"/>
    <w:next w:val="Normal"/>
    <w:link w:val="Heading1Char"/>
    <w:uiPriority w:val="9"/>
    <w:rsid w:val="008F1AFA"/>
    <w:pPr>
      <w:keepNext/>
      <w:keepLines/>
      <w:spacing w:before="240" w:line="240" w:lineRule="auto"/>
      <w:outlineLvl w:val="0"/>
    </w:pPr>
    <w:rPr>
      <w:rFonts w:asciiTheme="majorHAnsi" w:hAnsiTheme="majorHAnsi" w:eastAsiaTheme="majorEastAsia" w:cstheme="majorBidi"/>
      <w:b/>
      <w:color w:val="2B55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F1AFA"/>
    <w:pPr>
      <w:keepNext/>
      <w:keepLines/>
      <w:spacing w:before="40" w:line="240" w:lineRule="auto"/>
      <w:outlineLvl w:val="1"/>
    </w:pPr>
    <w:rPr>
      <w:rFonts w:asciiTheme="majorHAnsi" w:hAnsiTheme="majorHAnsi"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AFA"/>
    <w:pPr>
      <w:keepNext/>
      <w:keepLines/>
      <w:spacing w:before="40" w:line="240" w:lineRule="auto"/>
      <w:outlineLvl w:val="2"/>
    </w:pPr>
    <w:rPr>
      <w:rFonts w:asciiTheme="majorHAnsi" w:hAnsiTheme="majorHAnsi" w:eastAsiaTheme="majorEastAsia" w:cstheme="majorBidi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A73FB"/>
    <w:pPr>
      <w:keepNext/>
      <w:keepLines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242"/>
    <w:pPr>
      <w:tabs>
        <w:tab w:val="center" w:pos="4680"/>
        <w:tab w:val="right" w:pos="9360"/>
      </w:tabs>
      <w:spacing w:after="0" w:line="240" w:lineRule="auto"/>
    </w:pPr>
    <w:rPr>
      <w:sz w:val="24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022242"/>
  </w:style>
  <w:style w:type="paragraph" w:styleId="Footer">
    <w:name w:val="footer"/>
    <w:basedOn w:val="Normal"/>
    <w:link w:val="FooterChar"/>
    <w:uiPriority w:val="99"/>
    <w:unhideWhenUsed/>
    <w:rsid w:val="006C6424"/>
    <w:pPr>
      <w:tabs>
        <w:tab w:val="center" w:pos="4680"/>
        <w:tab w:val="right" w:pos="9360"/>
      </w:tabs>
      <w:spacing w:after="0" w:line="240" w:lineRule="auto"/>
    </w:pPr>
    <w:rPr>
      <w:sz w:val="18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6C6424"/>
    <w:rPr>
      <w:sz w:val="18"/>
      <w:szCs w:val="20"/>
    </w:rPr>
  </w:style>
  <w:style w:type="table" w:styleId="TableGrid">
    <w:name w:val="Table Grid"/>
    <w:basedOn w:val="TableNormal"/>
    <w:uiPriority w:val="39"/>
    <w:rsid w:val="00022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ipientaddress" w:customStyle="1">
    <w:name w:val="Recipient address"/>
    <w:basedOn w:val="Normal"/>
    <w:qFormat/>
    <w:rsid w:val="00D6629F"/>
    <w:pPr>
      <w:spacing w:after="0" w:line="240" w:lineRule="auto"/>
    </w:pPr>
    <w:rPr>
      <w:sz w:val="24"/>
      <w:szCs w:val="18"/>
    </w:rPr>
  </w:style>
  <w:style w:type="paragraph" w:styleId="BodyCopy" w:customStyle="1">
    <w:name w:val="Body Copy"/>
    <w:basedOn w:val="Normal"/>
    <w:qFormat/>
    <w:rsid w:val="008F1AFA"/>
    <w:pPr>
      <w:spacing w:line="240" w:lineRule="auto"/>
    </w:pPr>
    <w:rPr>
      <w:sz w:val="24"/>
      <w:szCs w:val="18"/>
    </w:rPr>
  </w:style>
  <w:style w:type="paragraph" w:styleId="SendersName" w:customStyle="1">
    <w:name w:val="Senders Name"/>
    <w:basedOn w:val="Normal"/>
    <w:qFormat/>
    <w:rsid w:val="00AB052D"/>
    <w:pPr>
      <w:spacing w:before="540" w:after="0" w:line="240" w:lineRule="auto"/>
    </w:pPr>
    <w:rPr>
      <w:b/>
      <w:bCs/>
      <w:sz w:val="24"/>
      <w:szCs w:val="18"/>
    </w:rPr>
  </w:style>
  <w:style w:type="paragraph" w:styleId="Documentreference" w:customStyle="1">
    <w:name w:val="Document reference"/>
    <w:basedOn w:val="Normal"/>
    <w:qFormat/>
    <w:rsid w:val="00AB052D"/>
    <w:pPr>
      <w:spacing w:after="180" w:line="240" w:lineRule="auto"/>
    </w:pPr>
    <w:rPr>
      <w:b/>
      <w:bCs/>
      <w:sz w:val="24"/>
      <w:szCs w:val="18"/>
    </w:rPr>
  </w:style>
  <w:style w:type="paragraph" w:styleId="SendersDetails" w:customStyle="1">
    <w:name w:val="Senders Details"/>
    <w:basedOn w:val="BodyCopy"/>
    <w:qFormat/>
    <w:rsid w:val="00FD2843"/>
    <w:pPr>
      <w:spacing w:after="0"/>
    </w:pPr>
  </w:style>
  <w:style w:type="character" w:styleId="Heading1Char" w:customStyle="1">
    <w:name w:val="Heading 1 Char"/>
    <w:basedOn w:val="DefaultParagraphFont"/>
    <w:link w:val="Heading1"/>
    <w:uiPriority w:val="9"/>
    <w:rsid w:val="008F1AFA"/>
    <w:rPr>
      <w:rFonts w:asciiTheme="majorHAnsi" w:hAnsiTheme="majorHAnsi" w:eastAsiaTheme="majorEastAsia" w:cstheme="majorBidi"/>
      <w:b/>
      <w:color w:val="2B5588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F1AFA"/>
    <w:rPr>
      <w:rFonts w:asciiTheme="majorHAnsi" w:hAnsiTheme="majorHAnsi" w:eastAsiaTheme="majorEastAsia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D6629F"/>
    <w:pPr>
      <w:spacing w:line="240" w:lineRule="auto"/>
      <w:ind w:left="720"/>
      <w:contextualSpacing/>
    </w:pPr>
    <w:rPr>
      <w:sz w:val="24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8F1AFA"/>
    <w:rPr>
      <w:rFonts w:asciiTheme="majorHAnsi" w:hAnsiTheme="majorHAnsi" w:eastAsiaTheme="majorEastAsia" w:cstheme="majorBidi"/>
      <w:sz w:val="24"/>
      <w:szCs w:val="24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73FB"/>
    <w:rPr>
      <w:rFonts w:asciiTheme="majorHAnsi" w:hAnsiTheme="majorHAnsi" w:eastAsiaTheme="majorEastAsia" w:cstheme="majorBidi"/>
      <w:i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RP">
      <a:dk1>
        <a:sysClr val="windowText" lastClr="000000"/>
      </a:dk1>
      <a:lt1>
        <a:sysClr val="window" lastClr="FFFFFF"/>
      </a:lt1>
      <a:dk2>
        <a:srgbClr val="666666"/>
      </a:dk2>
      <a:lt2>
        <a:srgbClr val="E6E6E6"/>
      </a:lt2>
      <a:accent1>
        <a:srgbClr val="3A72B7"/>
      </a:accent1>
      <a:accent2>
        <a:srgbClr val="66C0BF"/>
      </a:accent2>
      <a:accent3>
        <a:srgbClr val="F08519"/>
      </a:accent3>
      <a:accent4>
        <a:srgbClr val="31AC60"/>
      </a:accent4>
      <a:accent5>
        <a:srgbClr val="7F4B98"/>
      </a:accent5>
      <a:accent6>
        <a:srgbClr val="CC1633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34e51-1940-4439-9f2d-58c156c1fdaf" xsi:nil="true"/>
    <lcf76f155ced4ddcb4097134ff3c332f xmlns="ed02f908-96bb-4c02-a117-20b26aa0f819">
      <Terms xmlns="http://schemas.microsoft.com/office/infopath/2007/PartnerControls"/>
    </lcf76f155ced4ddcb4097134ff3c332f>
    <_dlc_DocId xmlns="b7734e51-1940-4439-9f2d-58c156c1fdaf">TMSHCGPE-1552137183-4947</_dlc_DocId>
    <_dlc_DocIdUrl xmlns="b7734e51-1940-4439-9f2d-58c156c1fdaf">
      <Url>https://historicroyalpalaces2.sharepoint.com/sites/TMS_HCG_Public_Engagement_Workspace/_layouts/15/DocIdRedir.aspx?ID=TMSHCGPE-1552137183-4947</Url>
      <Description>TMSHCGPE-1552137183-4947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7B76800A01B448984FD4D28126D0D" ma:contentTypeVersion="16" ma:contentTypeDescription="Create a new document." ma:contentTypeScope="" ma:versionID="eb3cb96fae1a4a09a1dfe34df7c4dc40">
  <xsd:schema xmlns:xsd="http://www.w3.org/2001/XMLSchema" xmlns:xs="http://www.w3.org/2001/XMLSchema" xmlns:p="http://schemas.microsoft.com/office/2006/metadata/properties" xmlns:ns2="b7734e51-1940-4439-9f2d-58c156c1fdaf" xmlns:ns3="ed02f908-96bb-4c02-a117-20b26aa0f819" targetNamespace="http://schemas.microsoft.com/office/2006/metadata/properties" ma:root="true" ma:fieldsID="8c22de7227648ec957b2dab57faa3dde" ns2:_="" ns3:_="">
    <xsd:import namespace="b7734e51-1940-4439-9f2d-58c156c1fdaf"/>
    <xsd:import namespace="ed02f908-96bb-4c02-a117-20b26aa0f8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4e51-1940-4439-9f2d-58c156c1fd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3b36300-f8ca-4343-9a5e-299a1424adce}" ma:internalName="TaxCatchAll" ma:showField="CatchAllData" ma:web="b7734e51-1940-4439-9f2d-58c156c1f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f908-96bb-4c02-a117-20b26aa0f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9cdffa-e90a-4605-8479-4e144b23b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3AFA38-347C-4B52-8B18-DF8BCF20C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CA2DC-BD48-4DC6-973B-0E1908AD2320}">
  <ds:schemaRefs>
    <ds:schemaRef ds:uri="http://schemas.microsoft.com/office/2006/metadata/properties"/>
    <ds:schemaRef ds:uri="http://schemas.microsoft.com/office/infopath/2007/PartnerControls"/>
    <ds:schemaRef ds:uri="b7734e51-1940-4439-9f2d-58c156c1fdaf"/>
    <ds:schemaRef ds:uri="ed02f908-96bb-4c02-a117-20b26aa0f819"/>
  </ds:schemaRefs>
</ds:datastoreItem>
</file>

<file path=customXml/itemProps3.xml><?xml version="1.0" encoding="utf-8"?>
<ds:datastoreItem xmlns:ds="http://schemas.openxmlformats.org/officeDocument/2006/customXml" ds:itemID="{00A54B49-9F4C-49E5-ADA7-E232FFF6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34e51-1940-4439-9f2d-58c156c1fdaf"/>
    <ds:schemaRef ds:uri="ed02f908-96bb-4c02-a117-20b26aa0f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94037-A32B-4BBC-8B90-03F84E563271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Historic Royal Palaces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 and strapline</dc:title>
  <dc:subject/>
  <dc:creator>Maria Magill</dc:creator>
  <keywords/>
  <dc:description/>
  <lastModifiedBy>Catherine Thompson</lastModifiedBy>
  <revision>8</revision>
  <dcterms:created xsi:type="dcterms:W3CDTF">2025-11-07T11:23:00.0000000Z</dcterms:created>
  <dcterms:modified xsi:type="dcterms:W3CDTF">2025-12-11T15:34:34.9481122Z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0x0101009DB7B76800A01B448984FD4D28126D0D</vt:lpwstr>
  </property>
  <property fmtid="{D5CDD505-2E9C-101B-9397-08002B2CF9AE}" pid="3" name="Order">
    <vt:r8>26000</vt:r8>
  </property>
  <property fmtid="{D5CDD505-2E9C-101B-9397-08002B2CF9AE}" pid="4" name="_dlc_DocIdItemGuid">
    <vt:lpwstr>e5fb1a1f-26de-49ed-8c76-577aeaee6ab6</vt:lpwstr>
  </property>
  <property fmtid="{D5CDD505-2E9C-101B-9397-08002B2CF9AE}" pid="5" name="MediaServiceImageTags">
    <vt:lpwstr/>
  </property>
</Properties>
</file>