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222B" w:rsidRDefault="00D971A7" w:rsidP="00D971A7">
      <w:pPr>
        <w:jc w:val="both"/>
        <w:rPr>
          <w:b/>
          <w:sz w:val="28"/>
          <w:szCs w:val="28"/>
        </w:rPr>
      </w:pPr>
      <w:r>
        <w:rPr>
          <w:b/>
          <w:sz w:val="28"/>
          <w:szCs w:val="28"/>
        </w:rPr>
        <w:t xml:space="preserve">              </w:t>
      </w:r>
    </w:p>
    <w:p w:rsidR="0001222B" w:rsidRDefault="0001222B" w:rsidP="00D971A7">
      <w:pPr>
        <w:jc w:val="both"/>
        <w:rPr>
          <w:b/>
          <w:sz w:val="28"/>
          <w:szCs w:val="28"/>
        </w:rPr>
      </w:pPr>
      <w:r>
        <w:rPr>
          <w:b/>
          <w:sz w:val="28"/>
          <w:szCs w:val="28"/>
        </w:rPr>
        <w:t>Online Workshops – Safeguarding Risk Assessments</w:t>
      </w:r>
    </w:p>
    <w:p w:rsidR="0001222B" w:rsidRDefault="0001222B" w:rsidP="00D971A7">
      <w:pPr>
        <w:jc w:val="both"/>
        <w:rPr>
          <w:b/>
          <w:sz w:val="28"/>
          <w:szCs w:val="28"/>
        </w:rPr>
      </w:pPr>
    </w:p>
    <w:p w:rsidR="00940817" w:rsidRDefault="0001222B" w:rsidP="00940817">
      <w:pPr>
        <w:pStyle w:val="CommentText"/>
      </w:pPr>
      <w:r w:rsidRPr="00CD6826">
        <w:t xml:space="preserve">The following risk assessment is designed to provide </w:t>
      </w:r>
      <w:r>
        <w:t>teachers and schools</w:t>
      </w:r>
      <w:r w:rsidRPr="00CD6826">
        <w:t xml:space="preserve"> with an understanding of the </w:t>
      </w:r>
      <w:r w:rsidR="00940817">
        <w:t>risk assessment</w:t>
      </w:r>
      <w:r w:rsidRPr="00CD6826">
        <w:t xml:space="preserve"> </w:t>
      </w:r>
      <w:r w:rsidR="00940817">
        <w:t xml:space="preserve">HRP and HRP contractors have carried out </w:t>
      </w:r>
      <w:r w:rsidR="007628BD">
        <w:t>for</w:t>
      </w:r>
      <w:r w:rsidR="00940817">
        <w:t xml:space="preserve"> this activity. HRP staff and contractors will follow all relevant HRP policies and procedures including safeguarding.</w:t>
      </w:r>
    </w:p>
    <w:p w:rsidR="0001222B" w:rsidRDefault="0001222B" w:rsidP="00D971A7">
      <w:pPr>
        <w:jc w:val="both"/>
        <w:rPr>
          <w:sz w:val="20"/>
          <w:szCs w:val="20"/>
        </w:rPr>
      </w:pPr>
    </w:p>
    <w:p w:rsidR="0001222B" w:rsidRDefault="0001222B" w:rsidP="00D971A7">
      <w:pPr>
        <w:jc w:val="both"/>
        <w:rPr>
          <w:sz w:val="20"/>
          <w:szCs w:val="20"/>
        </w:rPr>
      </w:pPr>
      <w:r>
        <w:rPr>
          <w:sz w:val="20"/>
          <w:szCs w:val="20"/>
        </w:rPr>
        <w:t xml:space="preserve">Teaches are advised that they should also consider their schools own safeguarding and risk assessment policies for online workshops delivered by a third party </w:t>
      </w:r>
      <w:r w:rsidR="007628BD" w:rsidRPr="007628BD">
        <w:rPr>
          <w:sz w:val="20"/>
          <w:szCs w:val="20"/>
        </w:rPr>
        <w:t>The teacher should undertake a risk assessment of this activity to include the physical classroom space</w:t>
      </w:r>
      <w:r>
        <w:rPr>
          <w:sz w:val="20"/>
          <w:szCs w:val="20"/>
        </w:rPr>
        <w:t xml:space="preserve"> prior to their online session. Please contact HRP if there are any additional measures you would like us undertake to ensure compliance with your own school policies at least 2 weeks prior to your session.</w:t>
      </w:r>
    </w:p>
    <w:p w:rsidR="0001222B" w:rsidRDefault="0001222B" w:rsidP="00D971A7">
      <w:pPr>
        <w:jc w:val="both"/>
        <w:rPr>
          <w:sz w:val="20"/>
          <w:szCs w:val="20"/>
        </w:rPr>
      </w:pPr>
    </w:p>
    <w:p w:rsidR="0001222B" w:rsidRDefault="0001222B" w:rsidP="00D971A7">
      <w:pPr>
        <w:jc w:val="both"/>
        <w:rPr>
          <w:sz w:val="20"/>
          <w:szCs w:val="20"/>
        </w:rPr>
      </w:pPr>
      <w:r>
        <w:rPr>
          <w:sz w:val="20"/>
          <w:szCs w:val="20"/>
        </w:rPr>
        <w:t>Teachers should</w:t>
      </w:r>
      <w:r w:rsidR="00384295">
        <w:rPr>
          <w:sz w:val="20"/>
          <w:szCs w:val="20"/>
        </w:rPr>
        <w:t xml:space="preserve"> note the following guideline</w:t>
      </w:r>
      <w:r>
        <w:rPr>
          <w:sz w:val="20"/>
          <w:szCs w:val="20"/>
        </w:rPr>
        <w:t>:</w:t>
      </w:r>
    </w:p>
    <w:p w:rsidR="0001222B" w:rsidRDefault="00384295" w:rsidP="00384295">
      <w:pPr>
        <w:numPr>
          <w:ilvl w:val="0"/>
          <w:numId w:val="1"/>
        </w:numPr>
        <w:jc w:val="both"/>
        <w:rPr>
          <w:sz w:val="20"/>
          <w:szCs w:val="20"/>
        </w:rPr>
      </w:pPr>
      <w:r>
        <w:rPr>
          <w:sz w:val="20"/>
          <w:szCs w:val="20"/>
        </w:rPr>
        <w:t>Ensure that you have a working camera and microphone for this session</w:t>
      </w:r>
    </w:p>
    <w:p w:rsidR="00384295" w:rsidRDefault="00384295" w:rsidP="00384295">
      <w:pPr>
        <w:numPr>
          <w:ilvl w:val="0"/>
          <w:numId w:val="1"/>
        </w:numPr>
        <w:jc w:val="both"/>
        <w:rPr>
          <w:sz w:val="20"/>
          <w:szCs w:val="20"/>
        </w:rPr>
      </w:pPr>
      <w:r>
        <w:rPr>
          <w:sz w:val="20"/>
          <w:szCs w:val="20"/>
        </w:rPr>
        <w:t>Do not share the meeting link</w:t>
      </w:r>
    </w:p>
    <w:p w:rsidR="00384295" w:rsidRDefault="00940817" w:rsidP="00384295">
      <w:pPr>
        <w:numPr>
          <w:ilvl w:val="0"/>
          <w:numId w:val="1"/>
        </w:numPr>
        <w:jc w:val="both"/>
        <w:rPr>
          <w:sz w:val="20"/>
          <w:szCs w:val="20"/>
        </w:rPr>
      </w:pPr>
      <w:r>
        <w:rPr>
          <w:sz w:val="20"/>
          <w:szCs w:val="20"/>
        </w:rPr>
        <w:t>We</w:t>
      </w:r>
      <w:r w:rsidR="00384295">
        <w:rPr>
          <w:sz w:val="20"/>
          <w:szCs w:val="20"/>
        </w:rPr>
        <w:t xml:space="preserve"> </w:t>
      </w:r>
      <w:proofErr w:type="spellStart"/>
      <w:r w:rsidR="00384295">
        <w:rPr>
          <w:sz w:val="20"/>
          <w:szCs w:val="20"/>
        </w:rPr>
        <w:t>can not</w:t>
      </w:r>
      <w:proofErr w:type="spellEnd"/>
      <w:r w:rsidR="00384295">
        <w:rPr>
          <w:sz w:val="20"/>
          <w:szCs w:val="20"/>
        </w:rPr>
        <w:t xml:space="preserve"> accommodate learners joining from home</w:t>
      </w:r>
    </w:p>
    <w:p w:rsidR="00384295" w:rsidRDefault="00384295" w:rsidP="00384295">
      <w:pPr>
        <w:numPr>
          <w:ilvl w:val="0"/>
          <w:numId w:val="1"/>
        </w:numPr>
        <w:jc w:val="both"/>
        <w:rPr>
          <w:sz w:val="20"/>
          <w:szCs w:val="20"/>
        </w:rPr>
      </w:pPr>
      <w:r>
        <w:rPr>
          <w:sz w:val="20"/>
          <w:szCs w:val="20"/>
        </w:rPr>
        <w:t>Sessions may be joined by wider members of the</w:t>
      </w:r>
      <w:r w:rsidR="007628BD">
        <w:rPr>
          <w:sz w:val="20"/>
          <w:szCs w:val="20"/>
        </w:rPr>
        <w:t xml:space="preserve"> HRP</w:t>
      </w:r>
      <w:r>
        <w:rPr>
          <w:sz w:val="20"/>
          <w:szCs w:val="20"/>
        </w:rPr>
        <w:t xml:space="preserve"> learning team who </w:t>
      </w:r>
      <w:r w:rsidR="007628BD">
        <w:rPr>
          <w:sz w:val="20"/>
          <w:szCs w:val="20"/>
        </w:rPr>
        <w:t>are</w:t>
      </w:r>
      <w:r>
        <w:rPr>
          <w:sz w:val="20"/>
          <w:szCs w:val="20"/>
        </w:rPr>
        <w:t xml:space="preserve"> observing sessions</w:t>
      </w:r>
    </w:p>
    <w:p w:rsidR="00384295" w:rsidRDefault="00384295" w:rsidP="00384295">
      <w:pPr>
        <w:numPr>
          <w:ilvl w:val="0"/>
          <w:numId w:val="1"/>
        </w:numPr>
        <w:jc w:val="both"/>
        <w:rPr>
          <w:sz w:val="20"/>
          <w:szCs w:val="20"/>
        </w:rPr>
      </w:pPr>
      <w:r>
        <w:rPr>
          <w:sz w:val="20"/>
          <w:szCs w:val="20"/>
        </w:rPr>
        <w:t>We will need to share some of your data with our third party supplier Zoom Through History. Please note we will be unable to book your session if we are unable to share your booking information.</w:t>
      </w:r>
    </w:p>
    <w:p w:rsidR="00384295" w:rsidRDefault="00940817" w:rsidP="007C7BF6">
      <w:pPr>
        <w:numPr>
          <w:ilvl w:val="0"/>
          <w:numId w:val="1"/>
        </w:numPr>
        <w:jc w:val="both"/>
        <w:rPr>
          <w:sz w:val="20"/>
          <w:szCs w:val="20"/>
        </w:rPr>
      </w:pPr>
      <w:r w:rsidRPr="00CD6826">
        <w:rPr>
          <w:sz w:val="20"/>
          <w:szCs w:val="20"/>
        </w:rPr>
        <w:t xml:space="preserve">In the event of a bullying </w:t>
      </w:r>
      <w:r w:rsidR="007628BD" w:rsidRPr="00CD6826">
        <w:rPr>
          <w:sz w:val="20"/>
          <w:szCs w:val="20"/>
        </w:rPr>
        <w:t>incident</w:t>
      </w:r>
      <w:r w:rsidR="007628BD">
        <w:rPr>
          <w:sz w:val="20"/>
          <w:szCs w:val="20"/>
        </w:rPr>
        <w:t xml:space="preserve"> between pupils</w:t>
      </w:r>
      <w:r w:rsidRPr="00CD6826">
        <w:rPr>
          <w:sz w:val="20"/>
          <w:szCs w:val="20"/>
        </w:rPr>
        <w:t xml:space="preserve"> we will expect teachers to download a copy of the chat transcript (if relevant) and to manage this</w:t>
      </w:r>
      <w:r w:rsidR="007628BD">
        <w:rPr>
          <w:sz w:val="20"/>
          <w:szCs w:val="20"/>
        </w:rPr>
        <w:t>.</w:t>
      </w:r>
    </w:p>
    <w:p w:rsidR="007628BD" w:rsidRDefault="007628BD" w:rsidP="007628BD">
      <w:pPr>
        <w:numPr>
          <w:ilvl w:val="0"/>
          <w:numId w:val="1"/>
        </w:numPr>
        <w:jc w:val="both"/>
        <w:rPr>
          <w:sz w:val="20"/>
          <w:szCs w:val="20"/>
        </w:rPr>
      </w:pPr>
      <w:r>
        <w:rPr>
          <w:sz w:val="20"/>
          <w:szCs w:val="20"/>
        </w:rPr>
        <w:t>Please log into your online session on time</w:t>
      </w:r>
    </w:p>
    <w:p w:rsidR="007628BD" w:rsidRPr="00CD6826" w:rsidRDefault="007628BD" w:rsidP="00CD6826">
      <w:pPr>
        <w:ind w:left="720"/>
        <w:jc w:val="both"/>
        <w:rPr>
          <w:sz w:val="20"/>
          <w:szCs w:val="20"/>
        </w:rPr>
      </w:pPr>
    </w:p>
    <w:p w:rsidR="00CF063F" w:rsidRDefault="00CF063F" w:rsidP="00384295">
      <w:pPr>
        <w:jc w:val="both"/>
        <w:rPr>
          <w:sz w:val="20"/>
          <w:szCs w:val="20"/>
        </w:rPr>
      </w:pPr>
    </w:p>
    <w:p w:rsidR="00384295" w:rsidRDefault="00384295" w:rsidP="00384295">
      <w:pPr>
        <w:jc w:val="both"/>
        <w:rPr>
          <w:sz w:val="20"/>
          <w:szCs w:val="20"/>
        </w:rPr>
      </w:pPr>
      <w:r>
        <w:rPr>
          <w:sz w:val="20"/>
          <w:szCs w:val="20"/>
        </w:rPr>
        <w:t>Please read the following safeguar</w:t>
      </w:r>
      <w:r w:rsidR="00940817">
        <w:rPr>
          <w:sz w:val="20"/>
          <w:szCs w:val="20"/>
        </w:rPr>
        <w:t xml:space="preserve">ding risk </w:t>
      </w:r>
      <w:r>
        <w:rPr>
          <w:sz w:val="20"/>
          <w:szCs w:val="20"/>
        </w:rPr>
        <w:t>assessment fully.</w:t>
      </w:r>
    </w:p>
    <w:p w:rsidR="00384295" w:rsidRDefault="00384295" w:rsidP="00384295">
      <w:pPr>
        <w:jc w:val="both"/>
        <w:rPr>
          <w:sz w:val="20"/>
          <w:szCs w:val="20"/>
        </w:rPr>
      </w:pPr>
    </w:p>
    <w:p w:rsidR="00384295" w:rsidRDefault="00384295" w:rsidP="00384295">
      <w:pPr>
        <w:jc w:val="both"/>
        <w:rPr>
          <w:sz w:val="20"/>
          <w:szCs w:val="20"/>
        </w:rPr>
      </w:pPr>
      <w:r>
        <w:rPr>
          <w:sz w:val="20"/>
          <w:szCs w:val="20"/>
        </w:rPr>
        <w:t xml:space="preserve">For further questions </w:t>
      </w:r>
      <w:r w:rsidR="00940817">
        <w:rPr>
          <w:sz w:val="20"/>
          <w:szCs w:val="20"/>
        </w:rPr>
        <w:t>regarding</w:t>
      </w:r>
      <w:r>
        <w:rPr>
          <w:sz w:val="20"/>
          <w:szCs w:val="20"/>
        </w:rPr>
        <w:t xml:space="preserve"> our online sessions please check</w:t>
      </w:r>
      <w:r w:rsidR="00940817">
        <w:rPr>
          <w:sz w:val="20"/>
          <w:szCs w:val="20"/>
        </w:rPr>
        <w:t xml:space="preserve"> our </w:t>
      </w:r>
      <w:proofErr w:type="spellStart"/>
      <w:r w:rsidR="00940817">
        <w:rPr>
          <w:sz w:val="20"/>
          <w:szCs w:val="20"/>
        </w:rPr>
        <w:t>our</w:t>
      </w:r>
      <w:proofErr w:type="spellEnd"/>
      <w:r w:rsidR="00940817">
        <w:rPr>
          <w:sz w:val="20"/>
          <w:szCs w:val="20"/>
        </w:rPr>
        <w:t xml:space="preserve"> FAQ’s:</w:t>
      </w:r>
    </w:p>
    <w:p w:rsidR="00940817" w:rsidRDefault="00940817" w:rsidP="00384295">
      <w:pPr>
        <w:jc w:val="both"/>
        <w:rPr>
          <w:sz w:val="20"/>
          <w:szCs w:val="20"/>
        </w:rPr>
      </w:pPr>
      <w:r w:rsidRPr="00940817">
        <w:rPr>
          <w:sz w:val="20"/>
          <w:szCs w:val="20"/>
        </w:rPr>
        <w:t>https://www.hrp.org.uk/schools/faqs-online-school-sessions/#gs.e7nfpk</w:t>
      </w:r>
    </w:p>
    <w:p w:rsidR="00384295" w:rsidRDefault="00384295" w:rsidP="00384295">
      <w:pPr>
        <w:jc w:val="both"/>
        <w:rPr>
          <w:sz w:val="20"/>
          <w:szCs w:val="20"/>
        </w:rPr>
      </w:pPr>
    </w:p>
    <w:p w:rsidR="00384295" w:rsidRPr="00384295" w:rsidRDefault="00384295" w:rsidP="00384295">
      <w:pPr>
        <w:jc w:val="both"/>
        <w:rPr>
          <w:sz w:val="20"/>
          <w:szCs w:val="20"/>
        </w:rPr>
      </w:pPr>
      <w:r w:rsidRPr="00384295">
        <w:rPr>
          <w:sz w:val="20"/>
          <w:szCs w:val="20"/>
        </w:rPr>
        <w:t>If you have a concern about the online safety of a child or young person, you can get advice or make a report at CEOP’</w:t>
      </w:r>
      <w:r w:rsidR="00940817">
        <w:rPr>
          <w:sz w:val="20"/>
          <w:szCs w:val="20"/>
        </w:rPr>
        <w:t>:</w:t>
      </w:r>
    </w:p>
    <w:p w:rsidR="00384295" w:rsidRDefault="00384295" w:rsidP="00384295">
      <w:pPr>
        <w:jc w:val="both"/>
        <w:rPr>
          <w:sz w:val="20"/>
          <w:szCs w:val="20"/>
        </w:rPr>
      </w:pPr>
      <w:hyperlink r:id="rId11" w:history="1">
        <w:r w:rsidRPr="00C443D8">
          <w:rPr>
            <w:rStyle w:val="Hyperlink"/>
            <w:sz w:val="20"/>
            <w:szCs w:val="20"/>
          </w:rPr>
          <w:t>https://www.ceop.police.uk/safety-centre/</w:t>
        </w:r>
      </w:hyperlink>
    </w:p>
    <w:p w:rsidR="00384295" w:rsidRDefault="00384295" w:rsidP="00384295">
      <w:pPr>
        <w:jc w:val="both"/>
        <w:rPr>
          <w:sz w:val="20"/>
          <w:szCs w:val="20"/>
        </w:rPr>
      </w:pPr>
    </w:p>
    <w:p w:rsidR="00384295" w:rsidRDefault="00384295" w:rsidP="00384295">
      <w:pPr>
        <w:jc w:val="both"/>
        <w:rPr>
          <w:sz w:val="20"/>
          <w:szCs w:val="20"/>
        </w:rPr>
      </w:pPr>
    </w:p>
    <w:p w:rsidR="00982955" w:rsidRDefault="0001222B" w:rsidP="00D971A7">
      <w:pPr>
        <w:jc w:val="both"/>
        <w:rPr>
          <w:b/>
          <w:sz w:val="28"/>
          <w:szCs w:val="28"/>
        </w:rPr>
      </w:pPr>
      <w:r>
        <w:rPr>
          <w:b/>
          <w:sz w:val="28"/>
          <w:szCs w:val="28"/>
        </w:rPr>
        <w:br w:type="page"/>
      </w:r>
      <w:r w:rsidR="00D971A7">
        <w:rPr>
          <w:b/>
          <w:sz w:val="28"/>
          <w:szCs w:val="28"/>
        </w:rPr>
        <w:t xml:space="preserve">                         HISTORIC ROYAL PALACES – GENERAL RISK ASSESSMENT FORM           </w:t>
      </w:r>
      <w:r w:rsidR="003D037D">
        <w:rPr>
          <w:b/>
          <w:sz w:val="28"/>
          <w:szCs w:val="28"/>
        </w:rPr>
        <w:t xml:space="preserve">     </w:t>
      </w:r>
      <w:r w:rsidR="00D971A7">
        <w:rPr>
          <w:b/>
          <w:sz w:val="28"/>
          <w:szCs w:val="28"/>
        </w:rPr>
        <w:t xml:space="preserve"> </w:t>
      </w:r>
      <w:r w:rsidR="003D037D">
        <w:rPr>
          <w:b/>
          <w:sz w:val="28"/>
          <w:szCs w:val="28"/>
        </w:rPr>
        <w:t xml:space="preserve">Form </w:t>
      </w:r>
      <w:r w:rsidR="00D971A7">
        <w:rPr>
          <w:b/>
          <w:sz w:val="28"/>
          <w:szCs w:val="28"/>
        </w:rPr>
        <w:t>RA01</w:t>
      </w:r>
    </w:p>
    <w:p w:rsidR="00FD0A9B" w:rsidRPr="00FD0A9B" w:rsidRDefault="00FD0A9B" w:rsidP="00D971A7">
      <w:pPr>
        <w:jc w:val="both"/>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5"/>
        <w:gridCol w:w="2362"/>
        <w:gridCol w:w="1122"/>
        <w:gridCol w:w="2241"/>
        <w:gridCol w:w="1599"/>
        <w:gridCol w:w="2452"/>
        <w:gridCol w:w="1961"/>
        <w:gridCol w:w="2290"/>
      </w:tblGrid>
      <w:tr w:rsidR="00D971A7" w:rsidRPr="00B261FE" w:rsidTr="007472AB">
        <w:trPr>
          <w:trHeight w:hRule="exact" w:val="567"/>
        </w:trPr>
        <w:tc>
          <w:tcPr>
            <w:tcW w:w="1101" w:type="dxa"/>
          </w:tcPr>
          <w:p w:rsidR="00D577D3" w:rsidRPr="00B261FE" w:rsidRDefault="00D577D3" w:rsidP="00B261FE">
            <w:pPr>
              <w:jc w:val="center"/>
              <w:rPr>
                <w:b/>
                <w:sz w:val="20"/>
                <w:szCs w:val="20"/>
              </w:rPr>
            </w:pPr>
          </w:p>
          <w:p w:rsidR="00D971A7" w:rsidRPr="00B261FE" w:rsidRDefault="00D971A7" w:rsidP="00B261FE">
            <w:pPr>
              <w:jc w:val="center"/>
              <w:rPr>
                <w:b/>
                <w:sz w:val="20"/>
                <w:szCs w:val="20"/>
              </w:rPr>
            </w:pPr>
            <w:r w:rsidRPr="00B261FE">
              <w:rPr>
                <w:b/>
                <w:sz w:val="20"/>
                <w:szCs w:val="20"/>
              </w:rPr>
              <w:t>Palace</w:t>
            </w:r>
          </w:p>
          <w:p w:rsidR="00D971A7" w:rsidRPr="00B261FE" w:rsidRDefault="00D971A7" w:rsidP="00B261FE">
            <w:pPr>
              <w:jc w:val="center"/>
              <w:rPr>
                <w:b/>
                <w:sz w:val="20"/>
                <w:szCs w:val="20"/>
              </w:rPr>
            </w:pPr>
          </w:p>
          <w:p w:rsidR="00D577D3" w:rsidRPr="00B261FE" w:rsidRDefault="00D577D3" w:rsidP="00B261FE">
            <w:pPr>
              <w:jc w:val="center"/>
              <w:rPr>
                <w:b/>
                <w:sz w:val="20"/>
                <w:szCs w:val="20"/>
              </w:rPr>
            </w:pPr>
          </w:p>
        </w:tc>
        <w:tc>
          <w:tcPr>
            <w:tcW w:w="2409" w:type="dxa"/>
          </w:tcPr>
          <w:p w:rsidR="00D577D3" w:rsidRPr="00B261FE" w:rsidRDefault="00D577D3" w:rsidP="00CC44B6">
            <w:pPr>
              <w:rPr>
                <w:sz w:val="20"/>
                <w:szCs w:val="20"/>
              </w:rPr>
            </w:pPr>
          </w:p>
          <w:p w:rsidR="00D971A7" w:rsidRPr="00B261FE" w:rsidRDefault="00942689" w:rsidP="00942689">
            <w:pPr>
              <w:rPr>
                <w:sz w:val="20"/>
                <w:szCs w:val="20"/>
              </w:rPr>
            </w:pPr>
            <w:r>
              <w:rPr>
                <w:sz w:val="20"/>
                <w:szCs w:val="20"/>
              </w:rPr>
              <w:t>Across site</w:t>
            </w:r>
          </w:p>
        </w:tc>
        <w:tc>
          <w:tcPr>
            <w:tcW w:w="1134" w:type="dxa"/>
          </w:tcPr>
          <w:p w:rsidR="00D577D3" w:rsidRPr="00B261FE" w:rsidRDefault="00D577D3" w:rsidP="00B261FE">
            <w:pPr>
              <w:jc w:val="center"/>
              <w:rPr>
                <w:b/>
                <w:sz w:val="20"/>
                <w:szCs w:val="20"/>
              </w:rPr>
            </w:pPr>
          </w:p>
          <w:p w:rsidR="00D971A7" w:rsidRPr="00B261FE" w:rsidRDefault="00D971A7" w:rsidP="00B261FE">
            <w:pPr>
              <w:jc w:val="center"/>
              <w:rPr>
                <w:b/>
                <w:sz w:val="20"/>
                <w:szCs w:val="20"/>
              </w:rPr>
            </w:pPr>
            <w:r w:rsidRPr="00B261FE">
              <w:rPr>
                <w:b/>
                <w:sz w:val="20"/>
                <w:szCs w:val="20"/>
              </w:rPr>
              <w:t>Dept.</w:t>
            </w:r>
          </w:p>
        </w:tc>
        <w:tc>
          <w:tcPr>
            <w:tcW w:w="2268" w:type="dxa"/>
          </w:tcPr>
          <w:p w:rsidR="00D577D3" w:rsidRPr="00B261FE" w:rsidRDefault="00D577D3" w:rsidP="00CC44B6">
            <w:pPr>
              <w:rPr>
                <w:sz w:val="20"/>
                <w:szCs w:val="20"/>
              </w:rPr>
            </w:pPr>
          </w:p>
          <w:p w:rsidR="00D971A7" w:rsidRPr="00B261FE" w:rsidRDefault="007472AB" w:rsidP="007472AB">
            <w:pPr>
              <w:rPr>
                <w:sz w:val="20"/>
                <w:szCs w:val="20"/>
              </w:rPr>
            </w:pPr>
            <w:r>
              <w:rPr>
                <w:sz w:val="20"/>
                <w:szCs w:val="20"/>
              </w:rPr>
              <w:t>Public Engagement</w:t>
            </w:r>
          </w:p>
        </w:tc>
        <w:tc>
          <w:tcPr>
            <w:tcW w:w="1613" w:type="dxa"/>
          </w:tcPr>
          <w:p w:rsidR="00D577D3" w:rsidRPr="00B261FE" w:rsidRDefault="00D577D3" w:rsidP="00B261FE">
            <w:pPr>
              <w:jc w:val="center"/>
              <w:rPr>
                <w:b/>
                <w:sz w:val="20"/>
                <w:szCs w:val="20"/>
              </w:rPr>
            </w:pPr>
          </w:p>
          <w:p w:rsidR="00D971A7" w:rsidRPr="00B261FE" w:rsidRDefault="00D971A7" w:rsidP="00B261FE">
            <w:pPr>
              <w:jc w:val="center"/>
              <w:rPr>
                <w:b/>
                <w:sz w:val="20"/>
                <w:szCs w:val="20"/>
              </w:rPr>
            </w:pPr>
            <w:r w:rsidRPr="00B261FE">
              <w:rPr>
                <w:b/>
                <w:sz w:val="20"/>
                <w:szCs w:val="20"/>
              </w:rPr>
              <w:t>Assessed by</w:t>
            </w:r>
          </w:p>
        </w:tc>
        <w:tc>
          <w:tcPr>
            <w:tcW w:w="2498" w:type="dxa"/>
          </w:tcPr>
          <w:p w:rsidR="00D577D3" w:rsidRPr="00B261FE" w:rsidRDefault="00D577D3" w:rsidP="00CC44B6">
            <w:pPr>
              <w:rPr>
                <w:sz w:val="20"/>
                <w:szCs w:val="20"/>
              </w:rPr>
            </w:pPr>
          </w:p>
          <w:p w:rsidR="00D971A7" w:rsidRPr="00B261FE" w:rsidRDefault="00942689" w:rsidP="00942689">
            <w:pPr>
              <w:rPr>
                <w:sz w:val="20"/>
                <w:szCs w:val="20"/>
              </w:rPr>
            </w:pPr>
            <w:r>
              <w:rPr>
                <w:sz w:val="20"/>
                <w:szCs w:val="20"/>
              </w:rPr>
              <w:t>Hannah Cushion</w:t>
            </w:r>
          </w:p>
        </w:tc>
        <w:tc>
          <w:tcPr>
            <w:tcW w:w="1985" w:type="dxa"/>
          </w:tcPr>
          <w:p w:rsidR="00D577D3" w:rsidRPr="00B261FE" w:rsidRDefault="00D577D3" w:rsidP="00B261FE">
            <w:pPr>
              <w:jc w:val="center"/>
              <w:rPr>
                <w:b/>
                <w:sz w:val="20"/>
                <w:szCs w:val="20"/>
              </w:rPr>
            </w:pPr>
          </w:p>
          <w:p w:rsidR="00D971A7" w:rsidRPr="00B261FE" w:rsidRDefault="00D971A7" w:rsidP="00B261FE">
            <w:pPr>
              <w:jc w:val="center"/>
              <w:rPr>
                <w:b/>
                <w:sz w:val="20"/>
                <w:szCs w:val="20"/>
              </w:rPr>
            </w:pPr>
            <w:r w:rsidRPr="00B261FE">
              <w:rPr>
                <w:b/>
                <w:sz w:val="20"/>
                <w:szCs w:val="20"/>
              </w:rPr>
              <w:t>Date</w:t>
            </w:r>
          </w:p>
        </w:tc>
        <w:tc>
          <w:tcPr>
            <w:tcW w:w="2340" w:type="dxa"/>
          </w:tcPr>
          <w:p w:rsidR="00D577D3" w:rsidRPr="00B261FE" w:rsidRDefault="00D577D3" w:rsidP="00CC44B6">
            <w:pPr>
              <w:rPr>
                <w:sz w:val="20"/>
                <w:szCs w:val="20"/>
              </w:rPr>
            </w:pPr>
          </w:p>
          <w:p w:rsidR="00D971A7" w:rsidRPr="00B261FE" w:rsidRDefault="00536DF0" w:rsidP="00942689">
            <w:pPr>
              <w:rPr>
                <w:sz w:val="20"/>
                <w:szCs w:val="20"/>
              </w:rPr>
            </w:pPr>
            <w:r>
              <w:rPr>
                <w:sz w:val="20"/>
                <w:szCs w:val="20"/>
              </w:rPr>
              <w:t>July</w:t>
            </w:r>
            <w:r w:rsidR="00942689">
              <w:rPr>
                <w:sz w:val="20"/>
                <w:szCs w:val="20"/>
              </w:rPr>
              <w:t xml:space="preserve"> 202</w:t>
            </w:r>
            <w:r>
              <w:rPr>
                <w:sz w:val="20"/>
                <w:szCs w:val="20"/>
              </w:rPr>
              <w:t>2</w:t>
            </w:r>
          </w:p>
        </w:tc>
      </w:tr>
      <w:tr w:rsidR="00BA4CF9" w:rsidRPr="00B261FE" w:rsidTr="00CD6826">
        <w:trPr>
          <w:trHeight w:hRule="exact" w:val="1345"/>
        </w:trPr>
        <w:tc>
          <w:tcPr>
            <w:tcW w:w="1101" w:type="dxa"/>
          </w:tcPr>
          <w:p w:rsidR="00D577D3" w:rsidRPr="00B261FE" w:rsidRDefault="00D577D3" w:rsidP="00B261FE">
            <w:pPr>
              <w:jc w:val="center"/>
              <w:rPr>
                <w:b/>
                <w:sz w:val="20"/>
                <w:szCs w:val="20"/>
              </w:rPr>
            </w:pPr>
          </w:p>
          <w:p w:rsidR="00BA4CF9" w:rsidRPr="00B261FE" w:rsidRDefault="00BA4CF9" w:rsidP="00B261FE">
            <w:pPr>
              <w:jc w:val="center"/>
              <w:rPr>
                <w:b/>
                <w:sz w:val="20"/>
                <w:szCs w:val="20"/>
              </w:rPr>
            </w:pPr>
            <w:r w:rsidRPr="00B261FE">
              <w:rPr>
                <w:b/>
                <w:sz w:val="20"/>
                <w:szCs w:val="20"/>
              </w:rPr>
              <w:t>Subject</w:t>
            </w:r>
          </w:p>
        </w:tc>
        <w:tc>
          <w:tcPr>
            <w:tcW w:w="9922" w:type="dxa"/>
            <w:gridSpan w:val="5"/>
          </w:tcPr>
          <w:p w:rsidR="00D577D3" w:rsidRPr="00B261FE" w:rsidRDefault="00D577D3" w:rsidP="00CC44B6">
            <w:pPr>
              <w:rPr>
                <w:sz w:val="20"/>
                <w:szCs w:val="20"/>
              </w:rPr>
            </w:pPr>
          </w:p>
          <w:p w:rsidR="00940817" w:rsidRDefault="00942689" w:rsidP="00940817">
            <w:pPr>
              <w:rPr>
                <w:sz w:val="20"/>
                <w:szCs w:val="20"/>
              </w:rPr>
            </w:pPr>
            <w:r>
              <w:rPr>
                <w:sz w:val="20"/>
                <w:szCs w:val="20"/>
              </w:rPr>
              <w:t xml:space="preserve">Virtual </w:t>
            </w:r>
            <w:r w:rsidR="007472AB">
              <w:rPr>
                <w:sz w:val="20"/>
                <w:szCs w:val="20"/>
              </w:rPr>
              <w:t>School</w:t>
            </w:r>
            <w:r w:rsidR="00735757" w:rsidRPr="00B261FE">
              <w:rPr>
                <w:sz w:val="20"/>
                <w:szCs w:val="20"/>
              </w:rPr>
              <w:t xml:space="preserve"> Session</w:t>
            </w:r>
            <w:r w:rsidR="007472AB">
              <w:rPr>
                <w:sz w:val="20"/>
                <w:szCs w:val="20"/>
              </w:rPr>
              <w:t>s</w:t>
            </w:r>
            <w:r>
              <w:rPr>
                <w:sz w:val="20"/>
                <w:szCs w:val="20"/>
              </w:rPr>
              <w:t xml:space="preserve"> </w:t>
            </w:r>
          </w:p>
          <w:p w:rsidR="00940817" w:rsidRDefault="00940817" w:rsidP="00940817">
            <w:pPr>
              <w:rPr>
                <w:sz w:val="20"/>
                <w:szCs w:val="20"/>
              </w:rPr>
            </w:pPr>
            <w:r w:rsidRPr="00CD6826">
              <w:rPr>
                <w:sz w:val="20"/>
                <w:szCs w:val="20"/>
              </w:rPr>
              <w:t xml:space="preserve">Delivery of online digital workshop by HRP/HRP contractor to a school in a school setting. Associated risks are detailed below. </w:t>
            </w:r>
          </w:p>
          <w:p w:rsidR="00940817" w:rsidRPr="00B261FE" w:rsidRDefault="00940817" w:rsidP="00940817">
            <w:pPr>
              <w:rPr>
                <w:sz w:val="20"/>
                <w:szCs w:val="20"/>
              </w:rPr>
            </w:pPr>
          </w:p>
          <w:p w:rsidR="00BA4CF9" w:rsidRPr="00B261FE" w:rsidRDefault="00BA4CF9" w:rsidP="00940817">
            <w:pPr>
              <w:rPr>
                <w:sz w:val="20"/>
                <w:szCs w:val="20"/>
              </w:rPr>
            </w:pPr>
          </w:p>
        </w:tc>
        <w:tc>
          <w:tcPr>
            <w:tcW w:w="1985" w:type="dxa"/>
          </w:tcPr>
          <w:p w:rsidR="00D577D3" w:rsidRPr="00B261FE" w:rsidRDefault="00D577D3" w:rsidP="00B261FE">
            <w:pPr>
              <w:jc w:val="center"/>
              <w:rPr>
                <w:b/>
                <w:sz w:val="20"/>
                <w:szCs w:val="20"/>
              </w:rPr>
            </w:pPr>
          </w:p>
          <w:p w:rsidR="00BA4CF9" w:rsidRPr="00B261FE" w:rsidRDefault="00BA4CF9" w:rsidP="00B261FE">
            <w:pPr>
              <w:jc w:val="center"/>
              <w:rPr>
                <w:b/>
                <w:sz w:val="20"/>
                <w:szCs w:val="20"/>
              </w:rPr>
            </w:pPr>
            <w:r w:rsidRPr="00B261FE">
              <w:rPr>
                <w:b/>
                <w:sz w:val="20"/>
                <w:szCs w:val="20"/>
              </w:rPr>
              <w:t>Reference</w:t>
            </w:r>
          </w:p>
        </w:tc>
        <w:tc>
          <w:tcPr>
            <w:tcW w:w="2340" w:type="dxa"/>
          </w:tcPr>
          <w:p w:rsidR="00BA4CF9" w:rsidRPr="00B261FE" w:rsidRDefault="00BA4CF9" w:rsidP="00CC44B6">
            <w:pPr>
              <w:rPr>
                <w:sz w:val="20"/>
                <w:szCs w:val="20"/>
              </w:rPr>
            </w:pPr>
          </w:p>
        </w:tc>
      </w:tr>
    </w:tbl>
    <w:p w:rsidR="00D971A7" w:rsidRPr="006102B3" w:rsidRDefault="00D971A7" w:rsidP="00CD682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4880"/>
        <w:gridCol w:w="3356"/>
        <w:gridCol w:w="4877"/>
        <w:gridCol w:w="1337"/>
      </w:tblGrid>
      <w:tr w:rsidR="00D971A7" w:rsidRPr="00B261FE" w:rsidTr="00CD6826">
        <w:trPr>
          <w:trHeight w:hRule="exact" w:val="1184"/>
        </w:trPr>
        <w:tc>
          <w:tcPr>
            <w:tcW w:w="675" w:type="dxa"/>
          </w:tcPr>
          <w:p w:rsidR="00694A41" w:rsidRPr="00B261FE" w:rsidRDefault="00694A41" w:rsidP="00B261FE">
            <w:pPr>
              <w:jc w:val="center"/>
              <w:rPr>
                <w:b/>
                <w:sz w:val="20"/>
                <w:szCs w:val="20"/>
              </w:rPr>
            </w:pPr>
          </w:p>
          <w:p w:rsidR="00D971A7" w:rsidRPr="00B261FE" w:rsidRDefault="006102B3" w:rsidP="00B261FE">
            <w:pPr>
              <w:jc w:val="center"/>
              <w:rPr>
                <w:b/>
                <w:sz w:val="20"/>
                <w:szCs w:val="20"/>
              </w:rPr>
            </w:pPr>
            <w:r w:rsidRPr="00B261FE">
              <w:rPr>
                <w:b/>
                <w:sz w:val="20"/>
                <w:szCs w:val="20"/>
              </w:rPr>
              <w:t>Ref.</w:t>
            </w:r>
          </w:p>
        </w:tc>
        <w:tc>
          <w:tcPr>
            <w:tcW w:w="4962" w:type="dxa"/>
          </w:tcPr>
          <w:p w:rsidR="00694A41" w:rsidRPr="00B261FE" w:rsidRDefault="00694A41" w:rsidP="00B261FE">
            <w:pPr>
              <w:jc w:val="center"/>
              <w:rPr>
                <w:b/>
                <w:sz w:val="20"/>
                <w:szCs w:val="20"/>
              </w:rPr>
            </w:pPr>
          </w:p>
          <w:p w:rsidR="00D971A7" w:rsidRPr="00B261FE" w:rsidRDefault="006102B3" w:rsidP="00B261FE">
            <w:pPr>
              <w:jc w:val="center"/>
              <w:rPr>
                <w:b/>
                <w:sz w:val="20"/>
                <w:szCs w:val="20"/>
              </w:rPr>
            </w:pPr>
            <w:r w:rsidRPr="00B261FE">
              <w:rPr>
                <w:b/>
                <w:sz w:val="20"/>
                <w:szCs w:val="20"/>
              </w:rPr>
              <w:t>Describe the hazard</w:t>
            </w:r>
            <w:r w:rsidR="003D037D" w:rsidRPr="00B261FE">
              <w:rPr>
                <w:b/>
                <w:sz w:val="20"/>
                <w:szCs w:val="20"/>
              </w:rPr>
              <w:t>.</w:t>
            </w:r>
          </w:p>
        </w:tc>
        <w:tc>
          <w:tcPr>
            <w:tcW w:w="3402" w:type="dxa"/>
          </w:tcPr>
          <w:p w:rsidR="00D971A7" w:rsidRPr="00B261FE" w:rsidRDefault="006102B3" w:rsidP="00196BD4">
            <w:pPr>
              <w:rPr>
                <w:b/>
                <w:sz w:val="20"/>
                <w:szCs w:val="20"/>
              </w:rPr>
            </w:pPr>
            <w:r w:rsidRPr="00B261FE">
              <w:rPr>
                <w:b/>
                <w:sz w:val="20"/>
                <w:szCs w:val="20"/>
              </w:rPr>
              <w:t xml:space="preserve">Describe the worst harm that is likely </w:t>
            </w:r>
            <w:r w:rsidR="00940817">
              <w:rPr>
                <w:b/>
                <w:sz w:val="20"/>
                <w:szCs w:val="20"/>
              </w:rPr>
              <w:t xml:space="preserve">- </w:t>
            </w:r>
            <w:r w:rsidR="00940817" w:rsidRPr="00940817">
              <w:rPr>
                <w:b/>
                <w:sz w:val="20"/>
                <w:szCs w:val="20"/>
              </w:rPr>
              <w:t xml:space="preserve">safeguarding or data breach, physical harm (trip hazards) </w:t>
            </w:r>
          </w:p>
        </w:tc>
        <w:tc>
          <w:tcPr>
            <w:tcW w:w="4961" w:type="dxa"/>
          </w:tcPr>
          <w:p w:rsidR="00694A41" w:rsidRPr="00B261FE" w:rsidRDefault="00694A41" w:rsidP="00B261FE">
            <w:pPr>
              <w:jc w:val="center"/>
              <w:rPr>
                <w:b/>
                <w:sz w:val="20"/>
                <w:szCs w:val="20"/>
              </w:rPr>
            </w:pPr>
          </w:p>
          <w:p w:rsidR="00D971A7" w:rsidRPr="00B261FE" w:rsidRDefault="003D037D" w:rsidP="00B261FE">
            <w:pPr>
              <w:jc w:val="center"/>
              <w:rPr>
                <w:b/>
                <w:sz w:val="20"/>
                <w:szCs w:val="20"/>
              </w:rPr>
            </w:pPr>
            <w:r w:rsidRPr="00B261FE">
              <w:rPr>
                <w:b/>
                <w:sz w:val="20"/>
                <w:szCs w:val="20"/>
              </w:rPr>
              <w:t>Describe how the harm is prevented at present.</w:t>
            </w:r>
          </w:p>
        </w:tc>
        <w:tc>
          <w:tcPr>
            <w:tcW w:w="1348" w:type="dxa"/>
          </w:tcPr>
          <w:p w:rsidR="00694A41" w:rsidRPr="00B261FE" w:rsidRDefault="00694A41" w:rsidP="00B261FE">
            <w:pPr>
              <w:jc w:val="center"/>
              <w:rPr>
                <w:b/>
                <w:sz w:val="20"/>
                <w:szCs w:val="20"/>
              </w:rPr>
            </w:pPr>
          </w:p>
          <w:p w:rsidR="00D971A7" w:rsidRPr="00B261FE" w:rsidRDefault="006102B3" w:rsidP="00B261FE">
            <w:pPr>
              <w:jc w:val="center"/>
              <w:rPr>
                <w:b/>
                <w:sz w:val="20"/>
                <w:szCs w:val="20"/>
              </w:rPr>
            </w:pPr>
            <w:r w:rsidRPr="00B261FE">
              <w:rPr>
                <w:b/>
                <w:sz w:val="20"/>
                <w:szCs w:val="20"/>
              </w:rPr>
              <w:t>Risk OK?</w:t>
            </w:r>
          </w:p>
          <w:p w:rsidR="006102B3" w:rsidRPr="00B261FE" w:rsidRDefault="006102B3" w:rsidP="00B261FE">
            <w:pPr>
              <w:jc w:val="center"/>
              <w:rPr>
                <w:b/>
                <w:sz w:val="20"/>
                <w:szCs w:val="20"/>
              </w:rPr>
            </w:pPr>
            <w:r w:rsidRPr="00B261FE">
              <w:rPr>
                <w:b/>
                <w:sz w:val="20"/>
                <w:szCs w:val="20"/>
              </w:rPr>
              <w:t>Yes/No</w:t>
            </w:r>
          </w:p>
        </w:tc>
      </w:tr>
      <w:tr w:rsidR="0022332C" w:rsidRPr="00B261FE" w:rsidTr="00944F15">
        <w:trPr>
          <w:trHeight w:hRule="exact" w:val="5136"/>
        </w:trPr>
        <w:tc>
          <w:tcPr>
            <w:tcW w:w="675" w:type="dxa"/>
          </w:tcPr>
          <w:p w:rsidR="0022332C" w:rsidRPr="00B261FE" w:rsidRDefault="0022332C" w:rsidP="00B261FE">
            <w:pPr>
              <w:jc w:val="center"/>
              <w:rPr>
                <w:sz w:val="20"/>
                <w:szCs w:val="20"/>
              </w:rPr>
            </w:pPr>
          </w:p>
        </w:tc>
        <w:tc>
          <w:tcPr>
            <w:tcW w:w="4962" w:type="dxa"/>
          </w:tcPr>
          <w:p w:rsidR="0022332C" w:rsidRDefault="0022332C" w:rsidP="00CC44B6">
            <w:pPr>
              <w:rPr>
                <w:rFonts w:ascii="Gotham-Book" w:hAnsi="Gotham-Book"/>
                <w:sz w:val="20"/>
                <w:szCs w:val="20"/>
              </w:rPr>
            </w:pPr>
            <w:r>
              <w:rPr>
                <w:rFonts w:ascii="Gotham-Book" w:hAnsi="Gotham-Book"/>
                <w:sz w:val="20"/>
                <w:szCs w:val="20"/>
              </w:rPr>
              <w:t>Presenters find themselves in a digital workspace alone with learners</w:t>
            </w:r>
          </w:p>
        </w:tc>
        <w:tc>
          <w:tcPr>
            <w:tcW w:w="3402" w:type="dxa"/>
          </w:tcPr>
          <w:p w:rsidR="0022332C" w:rsidRPr="007472AB" w:rsidRDefault="0022332C" w:rsidP="00CC44B6">
            <w:pPr>
              <w:rPr>
                <w:rFonts w:ascii="Gotham-Book" w:hAnsi="Gotham-Book"/>
                <w:sz w:val="20"/>
                <w:szCs w:val="20"/>
              </w:rPr>
            </w:pPr>
            <w:r>
              <w:rPr>
                <w:rFonts w:ascii="Gotham-Book" w:hAnsi="Gotham-Book"/>
                <w:sz w:val="20"/>
                <w:szCs w:val="20"/>
              </w:rPr>
              <w:t>Safeguarding breach</w:t>
            </w:r>
          </w:p>
        </w:tc>
        <w:tc>
          <w:tcPr>
            <w:tcW w:w="4961" w:type="dxa"/>
          </w:tcPr>
          <w:p w:rsidR="0022332C" w:rsidRDefault="0022332C" w:rsidP="00CC44B6">
            <w:pPr>
              <w:rPr>
                <w:rFonts w:ascii="Gotham-Book" w:hAnsi="Gotham-Book"/>
                <w:sz w:val="20"/>
                <w:szCs w:val="20"/>
              </w:rPr>
            </w:pPr>
            <w:r>
              <w:rPr>
                <w:rFonts w:ascii="Gotham-Book" w:hAnsi="Gotham-Book"/>
                <w:sz w:val="20"/>
                <w:szCs w:val="20"/>
              </w:rPr>
              <w:t>All presenters to be DBS checked</w:t>
            </w:r>
          </w:p>
          <w:p w:rsidR="0022332C" w:rsidRDefault="0022332C" w:rsidP="00CC44B6">
            <w:pPr>
              <w:rPr>
                <w:rFonts w:ascii="Gotham-Book" w:hAnsi="Gotham-Book"/>
                <w:sz w:val="20"/>
                <w:szCs w:val="20"/>
              </w:rPr>
            </w:pPr>
          </w:p>
          <w:p w:rsidR="0022332C" w:rsidRDefault="0022332C" w:rsidP="00CC44B6">
            <w:pPr>
              <w:rPr>
                <w:rFonts w:ascii="Gotham-Book" w:hAnsi="Gotham-Book"/>
                <w:sz w:val="20"/>
                <w:szCs w:val="20"/>
              </w:rPr>
            </w:pPr>
            <w:r>
              <w:rPr>
                <w:rFonts w:ascii="Gotham-Book" w:hAnsi="Gotham-Book"/>
                <w:sz w:val="20"/>
                <w:szCs w:val="20"/>
              </w:rPr>
              <w:t>Waiting room to be enabled. Host and presenter to start meeting ahead of session.</w:t>
            </w:r>
          </w:p>
          <w:p w:rsidR="0022332C" w:rsidRDefault="0022332C" w:rsidP="00CC44B6">
            <w:pPr>
              <w:rPr>
                <w:rFonts w:ascii="Gotham-Book" w:hAnsi="Gotham-Book"/>
                <w:sz w:val="20"/>
                <w:szCs w:val="20"/>
              </w:rPr>
            </w:pPr>
          </w:p>
          <w:p w:rsidR="0022332C" w:rsidRDefault="0022332C" w:rsidP="00CC44B6">
            <w:pPr>
              <w:rPr>
                <w:rFonts w:ascii="Gotham-Book" w:hAnsi="Gotham-Book"/>
                <w:sz w:val="20"/>
                <w:szCs w:val="20"/>
              </w:rPr>
            </w:pPr>
            <w:r>
              <w:rPr>
                <w:rFonts w:ascii="Gotham-Book" w:hAnsi="Gotham-Book"/>
                <w:sz w:val="20"/>
                <w:szCs w:val="20"/>
              </w:rPr>
              <w:t>Host to have confirmed teachers name ahead of session and to only allow teacher in when they have a confirmed name in the waiting room.</w:t>
            </w:r>
          </w:p>
          <w:p w:rsidR="0022332C" w:rsidRDefault="0022332C" w:rsidP="00CC44B6">
            <w:pPr>
              <w:rPr>
                <w:rFonts w:ascii="Gotham-Book" w:hAnsi="Gotham-Book"/>
                <w:sz w:val="20"/>
                <w:szCs w:val="20"/>
              </w:rPr>
            </w:pPr>
          </w:p>
          <w:p w:rsidR="0022332C" w:rsidRDefault="0022332C" w:rsidP="00CC44B6">
            <w:pPr>
              <w:rPr>
                <w:rFonts w:ascii="Gotham-Book" w:hAnsi="Gotham-Book"/>
                <w:sz w:val="20"/>
                <w:szCs w:val="20"/>
              </w:rPr>
            </w:pPr>
            <w:r>
              <w:rPr>
                <w:rFonts w:ascii="Gotham-Book" w:hAnsi="Gotham-Book"/>
                <w:sz w:val="20"/>
                <w:szCs w:val="20"/>
              </w:rPr>
              <w:t>If name is unrecognised host to call the school and confirm.</w:t>
            </w:r>
          </w:p>
          <w:p w:rsidR="0022332C" w:rsidRDefault="0022332C" w:rsidP="00CC44B6">
            <w:pPr>
              <w:rPr>
                <w:rFonts w:ascii="Gotham-Book" w:hAnsi="Gotham-Book"/>
                <w:sz w:val="20"/>
                <w:szCs w:val="20"/>
              </w:rPr>
            </w:pPr>
          </w:p>
          <w:p w:rsidR="0022332C" w:rsidRDefault="0022332C" w:rsidP="00CC44B6">
            <w:pPr>
              <w:rPr>
                <w:rFonts w:ascii="Gotham-Book" w:hAnsi="Gotham-Book"/>
                <w:sz w:val="20"/>
                <w:szCs w:val="20"/>
              </w:rPr>
            </w:pPr>
            <w:r>
              <w:rPr>
                <w:rFonts w:ascii="Gotham-Book" w:hAnsi="Gotham-Book"/>
                <w:sz w:val="20"/>
                <w:szCs w:val="20"/>
              </w:rPr>
              <w:t>A host and a presenter to be present in each session</w:t>
            </w:r>
          </w:p>
          <w:p w:rsidR="0022332C" w:rsidRDefault="0022332C" w:rsidP="00CC44B6">
            <w:pPr>
              <w:rPr>
                <w:rFonts w:ascii="Gotham-Book" w:hAnsi="Gotham-Book"/>
                <w:sz w:val="20"/>
                <w:szCs w:val="20"/>
              </w:rPr>
            </w:pPr>
          </w:p>
          <w:p w:rsidR="0022332C" w:rsidRPr="007472AB" w:rsidRDefault="0022332C" w:rsidP="00CC44B6">
            <w:pPr>
              <w:rPr>
                <w:rFonts w:ascii="Gotham-Book" w:hAnsi="Gotham-Book"/>
                <w:sz w:val="20"/>
                <w:szCs w:val="20"/>
              </w:rPr>
            </w:pPr>
            <w:r>
              <w:rPr>
                <w:rFonts w:ascii="Gotham-Book" w:hAnsi="Gotham-Book"/>
                <w:sz w:val="20"/>
                <w:szCs w:val="20"/>
              </w:rPr>
              <w:t>If a child enters the digital space without a teacher remove child to the waiting room until a teacher is present.</w:t>
            </w:r>
          </w:p>
        </w:tc>
        <w:tc>
          <w:tcPr>
            <w:tcW w:w="1348" w:type="dxa"/>
          </w:tcPr>
          <w:p w:rsidR="0022332C" w:rsidRDefault="0022332C" w:rsidP="00B261FE">
            <w:pPr>
              <w:jc w:val="center"/>
              <w:rPr>
                <w:rFonts w:ascii="Gotham-Book" w:hAnsi="Gotham-Book"/>
                <w:sz w:val="20"/>
                <w:szCs w:val="20"/>
              </w:rPr>
            </w:pPr>
          </w:p>
          <w:p w:rsidR="0022332C" w:rsidRPr="007472AB" w:rsidRDefault="0022332C" w:rsidP="00B261FE">
            <w:pPr>
              <w:jc w:val="center"/>
              <w:rPr>
                <w:rFonts w:ascii="Gotham-Book" w:hAnsi="Gotham-Book"/>
                <w:sz w:val="20"/>
                <w:szCs w:val="20"/>
              </w:rPr>
            </w:pPr>
            <w:r>
              <w:rPr>
                <w:rFonts w:ascii="Gotham-Book" w:hAnsi="Gotham-Book"/>
                <w:sz w:val="20"/>
                <w:szCs w:val="20"/>
              </w:rPr>
              <w:t>YES</w:t>
            </w:r>
          </w:p>
        </w:tc>
      </w:tr>
      <w:tr w:rsidR="00D971A7" w:rsidRPr="00B261FE" w:rsidTr="00944F15">
        <w:trPr>
          <w:trHeight w:hRule="exact" w:val="5136"/>
        </w:trPr>
        <w:tc>
          <w:tcPr>
            <w:tcW w:w="675" w:type="dxa"/>
          </w:tcPr>
          <w:p w:rsidR="00D971A7" w:rsidRPr="00B261FE" w:rsidRDefault="00D971A7" w:rsidP="00B261FE">
            <w:pPr>
              <w:jc w:val="center"/>
              <w:rPr>
                <w:sz w:val="20"/>
                <w:szCs w:val="20"/>
              </w:rPr>
            </w:pPr>
          </w:p>
          <w:p w:rsidR="006102B3" w:rsidRPr="00B261FE" w:rsidRDefault="006102B3" w:rsidP="00B261FE">
            <w:pPr>
              <w:jc w:val="center"/>
              <w:rPr>
                <w:sz w:val="20"/>
                <w:szCs w:val="20"/>
              </w:rPr>
            </w:pPr>
          </w:p>
          <w:p w:rsidR="006102B3" w:rsidRPr="00B261FE" w:rsidRDefault="006102B3" w:rsidP="00B261FE">
            <w:pPr>
              <w:jc w:val="center"/>
              <w:rPr>
                <w:sz w:val="20"/>
                <w:szCs w:val="20"/>
              </w:rPr>
            </w:pPr>
          </w:p>
        </w:tc>
        <w:tc>
          <w:tcPr>
            <w:tcW w:w="4962" w:type="dxa"/>
          </w:tcPr>
          <w:p w:rsidR="003371E7" w:rsidRDefault="003371E7" w:rsidP="00CC44B6">
            <w:pPr>
              <w:rPr>
                <w:rFonts w:ascii="Gotham-Book" w:hAnsi="Gotham-Book"/>
                <w:sz w:val="20"/>
                <w:szCs w:val="20"/>
              </w:rPr>
            </w:pPr>
          </w:p>
          <w:p w:rsidR="00D971A7" w:rsidRDefault="003371E7" w:rsidP="00CC44B6">
            <w:pPr>
              <w:rPr>
                <w:rFonts w:ascii="Gotham-Book" w:hAnsi="Gotham-Book"/>
                <w:sz w:val="20"/>
                <w:szCs w:val="20"/>
              </w:rPr>
            </w:pPr>
            <w:r>
              <w:rPr>
                <w:rFonts w:ascii="Gotham-Book" w:hAnsi="Gotham-Book"/>
                <w:sz w:val="20"/>
                <w:szCs w:val="20"/>
              </w:rPr>
              <w:t>U</w:t>
            </w:r>
            <w:r w:rsidR="00942689">
              <w:rPr>
                <w:rFonts w:ascii="Gotham-Book" w:hAnsi="Gotham-Book"/>
                <w:sz w:val="20"/>
                <w:szCs w:val="20"/>
              </w:rPr>
              <w:t>ninvited attendees jeopardising child safety</w:t>
            </w:r>
            <w:r w:rsidR="00703505">
              <w:rPr>
                <w:rFonts w:ascii="Gotham-Book" w:hAnsi="Gotham-Book"/>
                <w:sz w:val="20"/>
                <w:szCs w:val="20"/>
              </w:rPr>
              <w:t xml:space="preserve"> – pre session</w:t>
            </w:r>
          </w:p>
          <w:p w:rsidR="00904822" w:rsidRDefault="00904822" w:rsidP="00CC44B6">
            <w:pPr>
              <w:rPr>
                <w:rFonts w:ascii="Gotham-Book" w:hAnsi="Gotham-Book"/>
                <w:sz w:val="20"/>
                <w:szCs w:val="20"/>
              </w:rPr>
            </w:pPr>
          </w:p>
          <w:p w:rsidR="00904822" w:rsidRPr="007472AB" w:rsidRDefault="00904822" w:rsidP="00CC44B6">
            <w:pPr>
              <w:rPr>
                <w:rFonts w:ascii="Gotham-Book" w:hAnsi="Gotham-Book"/>
                <w:sz w:val="20"/>
                <w:szCs w:val="20"/>
              </w:rPr>
            </w:pPr>
            <w:r>
              <w:rPr>
                <w:rFonts w:ascii="Gotham-Book" w:hAnsi="Gotham-Book"/>
                <w:sz w:val="20"/>
                <w:szCs w:val="20"/>
              </w:rPr>
              <w:t>Unknown person appears in session</w:t>
            </w:r>
          </w:p>
        </w:tc>
        <w:tc>
          <w:tcPr>
            <w:tcW w:w="3402" w:type="dxa"/>
          </w:tcPr>
          <w:p w:rsidR="006016D8" w:rsidRPr="007472AB" w:rsidRDefault="006016D8" w:rsidP="00CC44B6">
            <w:pPr>
              <w:rPr>
                <w:rFonts w:ascii="Gotham-Book" w:hAnsi="Gotham-Book"/>
                <w:sz w:val="20"/>
                <w:szCs w:val="20"/>
              </w:rPr>
            </w:pPr>
          </w:p>
          <w:p w:rsidR="00735757" w:rsidRPr="007472AB" w:rsidRDefault="00703505" w:rsidP="00CC44B6">
            <w:pPr>
              <w:rPr>
                <w:rFonts w:ascii="Gotham-Book" w:hAnsi="Gotham-Book"/>
                <w:sz w:val="20"/>
                <w:szCs w:val="20"/>
              </w:rPr>
            </w:pPr>
            <w:r>
              <w:rPr>
                <w:rFonts w:ascii="Gotham-Book" w:hAnsi="Gotham-Book"/>
                <w:sz w:val="20"/>
                <w:szCs w:val="20"/>
              </w:rPr>
              <w:t>Safeguarding breach</w:t>
            </w:r>
          </w:p>
          <w:p w:rsidR="00D971A7" w:rsidRPr="007472AB" w:rsidRDefault="00D971A7" w:rsidP="00CC44B6">
            <w:pPr>
              <w:rPr>
                <w:rFonts w:ascii="Gotham-Book" w:hAnsi="Gotham-Book"/>
                <w:sz w:val="20"/>
                <w:szCs w:val="20"/>
              </w:rPr>
            </w:pPr>
          </w:p>
        </w:tc>
        <w:tc>
          <w:tcPr>
            <w:tcW w:w="4961" w:type="dxa"/>
          </w:tcPr>
          <w:p w:rsidR="00694A41" w:rsidRPr="007472AB" w:rsidRDefault="00694A41" w:rsidP="00CC44B6">
            <w:pPr>
              <w:rPr>
                <w:rFonts w:ascii="Gotham-Book" w:hAnsi="Gotham-Book"/>
                <w:sz w:val="20"/>
                <w:szCs w:val="20"/>
              </w:rPr>
            </w:pPr>
          </w:p>
          <w:p w:rsidR="00D971A7" w:rsidRDefault="00A21F21" w:rsidP="00942689">
            <w:pPr>
              <w:rPr>
                <w:rFonts w:ascii="Gotham-Book" w:hAnsi="Gotham-Book"/>
                <w:sz w:val="20"/>
                <w:szCs w:val="20"/>
              </w:rPr>
            </w:pPr>
            <w:r w:rsidRPr="007472AB">
              <w:rPr>
                <w:rFonts w:ascii="Gotham-Book" w:hAnsi="Gotham-Book"/>
                <w:sz w:val="20"/>
                <w:szCs w:val="20"/>
              </w:rPr>
              <w:t xml:space="preserve">Teachers are </w:t>
            </w:r>
            <w:r w:rsidR="00942689">
              <w:rPr>
                <w:rFonts w:ascii="Gotham-Book" w:hAnsi="Gotham-Book"/>
                <w:sz w:val="20"/>
                <w:szCs w:val="20"/>
              </w:rPr>
              <w:t>asked not to share their session login with anyone else.</w:t>
            </w:r>
          </w:p>
          <w:p w:rsidR="00942689" w:rsidRDefault="00942689" w:rsidP="00942689">
            <w:pPr>
              <w:rPr>
                <w:rFonts w:ascii="Gotham-Book" w:hAnsi="Gotham-Book"/>
                <w:sz w:val="20"/>
                <w:szCs w:val="20"/>
              </w:rPr>
            </w:pPr>
          </w:p>
          <w:p w:rsidR="00942689" w:rsidRDefault="00703505" w:rsidP="00942689">
            <w:pPr>
              <w:rPr>
                <w:rFonts w:ascii="Gotham-Book" w:hAnsi="Gotham-Book"/>
                <w:sz w:val="20"/>
                <w:szCs w:val="20"/>
              </w:rPr>
            </w:pPr>
            <w:r>
              <w:rPr>
                <w:rFonts w:ascii="Gotham-Book" w:hAnsi="Gotham-Book"/>
                <w:sz w:val="20"/>
                <w:szCs w:val="20"/>
              </w:rPr>
              <w:t>Individual session logins set up for each workshop separately by zoom/platform account holder.</w:t>
            </w:r>
          </w:p>
          <w:p w:rsidR="00703505" w:rsidRDefault="00703505" w:rsidP="00942689">
            <w:pPr>
              <w:rPr>
                <w:rFonts w:ascii="Gotham-Book" w:hAnsi="Gotham-Book"/>
                <w:sz w:val="20"/>
                <w:szCs w:val="20"/>
              </w:rPr>
            </w:pPr>
          </w:p>
          <w:p w:rsidR="00703505" w:rsidRDefault="00703505" w:rsidP="00942689">
            <w:pPr>
              <w:rPr>
                <w:rFonts w:ascii="Gotham-Book" w:hAnsi="Gotham-Book"/>
                <w:sz w:val="20"/>
                <w:szCs w:val="20"/>
              </w:rPr>
            </w:pPr>
            <w:r>
              <w:rPr>
                <w:rFonts w:ascii="Gotham-Book" w:hAnsi="Gotham-Book"/>
                <w:sz w:val="20"/>
                <w:szCs w:val="20"/>
              </w:rPr>
              <w:t>Workshops session log in details only to be shared with relevant HRP staff, facilitators, session host and teacher.</w:t>
            </w:r>
          </w:p>
          <w:p w:rsidR="00703505" w:rsidRDefault="00703505" w:rsidP="00942689">
            <w:pPr>
              <w:rPr>
                <w:rFonts w:ascii="Gotham-Book" w:hAnsi="Gotham-Book"/>
                <w:sz w:val="20"/>
                <w:szCs w:val="20"/>
              </w:rPr>
            </w:pPr>
          </w:p>
          <w:p w:rsidR="00703505" w:rsidRDefault="00703505" w:rsidP="00942689">
            <w:pPr>
              <w:rPr>
                <w:rFonts w:ascii="Gotham-Book" w:hAnsi="Gotham-Book"/>
                <w:sz w:val="20"/>
                <w:szCs w:val="20"/>
              </w:rPr>
            </w:pPr>
            <w:r>
              <w:rPr>
                <w:rFonts w:ascii="Gotham-Book" w:hAnsi="Gotham-Book"/>
                <w:sz w:val="20"/>
                <w:szCs w:val="20"/>
              </w:rPr>
              <w:t>If suspect that the session login has been compromised the zoom/platform account holder will generate a new session ID</w:t>
            </w:r>
          </w:p>
          <w:p w:rsidR="003371E7" w:rsidRDefault="003371E7" w:rsidP="00942689">
            <w:pPr>
              <w:rPr>
                <w:rFonts w:ascii="Gotham-Book" w:hAnsi="Gotham-Book"/>
                <w:sz w:val="20"/>
                <w:szCs w:val="20"/>
              </w:rPr>
            </w:pPr>
          </w:p>
          <w:p w:rsidR="003371E7" w:rsidRPr="007472AB" w:rsidRDefault="003371E7" w:rsidP="003371E7">
            <w:pPr>
              <w:rPr>
                <w:rFonts w:ascii="Gotham-Book" w:hAnsi="Gotham-Book"/>
                <w:sz w:val="20"/>
                <w:szCs w:val="20"/>
              </w:rPr>
            </w:pPr>
            <w:r>
              <w:rPr>
                <w:rFonts w:ascii="Gotham-Book" w:hAnsi="Gotham-Book"/>
                <w:sz w:val="20"/>
                <w:szCs w:val="20"/>
              </w:rPr>
              <w:t>All sessions to be set up from an account that HRP or a HRP representative have access and responsibility for.</w:t>
            </w:r>
          </w:p>
        </w:tc>
        <w:tc>
          <w:tcPr>
            <w:tcW w:w="1348" w:type="dxa"/>
          </w:tcPr>
          <w:p w:rsidR="006016D8" w:rsidRPr="007472AB" w:rsidRDefault="006016D8" w:rsidP="00B261FE">
            <w:pPr>
              <w:jc w:val="center"/>
              <w:rPr>
                <w:rFonts w:ascii="Gotham-Book" w:hAnsi="Gotham-Book"/>
                <w:sz w:val="20"/>
                <w:szCs w:val="20"/>
              </w:rPr>
            </w:pPr>
          </w:p>
          <w:p w:rsidR="00694A41" w:rsidRPr="007472AB" w:rsidRDefault="00694A41" w:rsidP="00B261FE">
            <w:pPr>
              <w:jc w:val="center"/>
              <w:rPr>
                <w:rFonts w:ascii="Gotham-Book" w:hAnsi="Gotham-Book"/>
                <w:sz w:val="20"/>
                <w:szCs w:val="20"/>
              </w:rPr>
            </w:pPr>
          </w:p>
          <w:p w:rsidR="00735757" w:rsidRPr="007472AB" w:rsidRDefault="006016D8" w:rsidP="00B261FE">
            <w:pPr>
              <w:jc w:val="center"/>
              <w:rPr>
                <w:rFonts w:ascii="Gotham-Book" w:hAnsi="Gotham-Book"/>
                <w:sz w:val="20"/>
                <w:szCs w:val="20"/>
              </w:rPr>
            </w:pPr>
            <w:r w:rsidRPr="007472AB">
              <w:rPr>
                <w:rFonts w:ascii="Gotham-Book" w:hAnsi="Gotham-Book"/>
                <w:sz w:val="20"/>
                <w:szCs w:val="20"/>
              </w:rPr>
              <w:t>YES</w:t>
            </w:r>
          </w:p>
          <w:p w:rsidR="00D971A7" w:rsidRPr="007472AB" w:rsidRDefault="00D971A7" w:rsidP="00714A3C">
            <w:pPr>
              <w:rPr>
                <w:rFonts w:ascii="Gotham-Book" w:hAnsi="Gotham-Book"/>
                <w:sz w:val="20"/>
                <w:szCs w:val="20"/>
              </w:rPr>
            </w:pPr>
          </w:p>
        </w:tc>
      </w:tr>
      <w:tr w:rsidR="00D971A7" w:rsidRPr="00B261FE" w:rsidTr="00944F15">
        <w:trPr>
          <w:trHeight w:hRule="exact" w:val="2707"/>
        </w:trPr>
        <w:tc>
          <w:tcPr>
            <w:tcW w:w="675" w:type="dxa"/>
          </w:tcPr>
          <w:p w:rsidR="00D971A7" w:rsidRPr="00B261FE" w:rsidRDefault="00D971A7" w:rsidP="00B261FE">
            <w:pPr>
              <w:jc w:val="center"/>
              <w:rPr>
                <w:sz w:val="20"/>
                <w:szCs w:val="20"/>
              </w:rPr>
            </w:pPr>
          </w:p>
          <w:p w:rsidR="006102B3" w:rsidRPr="00B261FE" w:rsidRDefault="006102B3" w:rsidP="00B261FE">
            <w:pPr>
              <w:jc w:val="center"/>
              <w:rPr>
                <w:sz w:val="20"/>
                <w:szCs w:val="20"/>
              </w:rPr>
            </w:pPr>
          </w:p>
          <w:p w:rsidR="006102B3" w:rsidRPr="00B261FE" w:rsidRDefault="006102B3" w:rsidP="00B261FE">
            <w:pPr>
              <w:jc w:val="center"/>
              <w:rPr>
                <w:sz w:val="20"/>
                <w:szCs w:val="20"/>
              </w:rPr>
            </w:pPr>
          </w:p>
        </w:tc>
        <w:tc>
          <w:tcPr>
            <w:tcW w:w="4962" w:type="dxa"/>
          </w:tcPr>
          <w:p w:rsidR="00D971A7" w:rsidRPr="007472AB" w:rsidRDefault="00D971A7" w:rsidP="00CC44B6">
            <w:pPr>
              <w:rPr>
                <w:rFonts w:ascii="Gotham-Book" w:hAnsi="Gotham-Book"/>
                <w:sz w:val="20"/>
                <w:szCs w:val="20"/>
              </w:rPr>
            </w:pPr>
          </w:p>
          <w:p w:rsidR="00735757" w:rsidRDefault="003371E7" w:rsidP="00CC44B6">
            <w:pPr>
              <w:rPr>
                <w:rFonts w:ascii="Gotham-Book" w:hAnsi="Gotham-Book"/>
                <w:sz w:val="20"/>
                <w:szCs w:val="20"/>
              </w:rPr>
            </w:pPr>
            <w:r>
              <w:rPr>
                <w:rFonts w:ascii="Gotham-Book" w:hAnsi="Gotham-Book"/>
                <w:sz w:val="20"/>
                <w:szCs w:val="20"/>
              </w:rPr>
              <w:t>U</w:t>
            </w:r>
            <w:r w:rsidR="00703505">
              <w:rPr>
                <w:rFonts w:ascii="Gotham-Book" w:hAnsi="Gotham-Book"/>
                <w:sz w:val="20"/>
                <w:szCs w:val="20"/>
              </w:rPr>
              <w:t>ninvited attendees jeopardising child safety</w:t>
            </w:r>
            <w:r w:rsidR="00703505" w:rsidRPr="007472AB">
              <w:rPr>
                <w:rFonts w:ascii="Gotham-Book" w:hAnsi="Gotham-Book"/>
                <w:sz w:val="20"/>
                <w:szCs w:val="20"/>
              </w:rPr>
              <w:t xml:space="preserve"> </w:t>
            </w:r>
            <w:r w:rsidR="00703505">
              <w:rPr>
                <w:rFonts w:ascii="Gotham-Book" w:hAnsi="Gotham-Book"/>
                <w:sz w:val="20"/>
                <w:szCs w:val="20"/>
              </w:rPr>
              <w:t>– during session</w:t>
            </w:r>
          </w:p>
          <w:p w:rsidR="00703505" w:rsidRDefault="00703505" w:rsidP="00CC44B6">
            <w:pPr>
              <w:rPr>
                <w:rFonts w:ascii="Gotham-Book" w:hAnsi="Gotham-Book"/>
                <w:sz w:val="20"/>
                <w:szCs w:val="20"/>
              </w:rPr>
            </w:pPr>
          </w:p>
          <w:p w:rsidR="00904822" w:rsidRPr="007472AB" w:rsidRDefault="00904822" w:rsidP="00CC44B6">
            <w:pPr>
              <w:rPr>
                <w:rFonts w:ascii="Gotham-Book" w:hAnsi="Gotham-Book"/>
                <w:sz w:val="20"/>
                <w:szCs w:val="20"/>
              </w:rPr>
            </w:pPr>
            <w:r>
              <w:rPr>
                <w:rFonts w:ascii="Gotham-Book" w:hAnsi="Gotham-Book"/>
                <w:sz w:val="20"/>
                <w:szCs w:val="20"/>
              </w:rPr>
              <w:t>Unknown person appears in session (zoom bombing)</w:t>
            </w:r>
          </w:p>
        </w:tc>
        <w:tc>
          <w:tcPr>
            <w:tcW w:w="3402" w:type="dxa"/>
          </w:tcPr>
          <w:p w:rsidR="00515712" w:rsidRPr="007472AB" w:rsidRDefault="00515712" w:rsidP="00CC44B6">
            <w:pPr>
              <w:rPr>
                <w:rFonts w:ascii="Gotham-Book" w:hAnsi="Gotham-Book"/>
                <w:sz w:val="20"/>
                <w:szCs w:val="20"/>
              </w:rPr>
            </w:pPr>
          </w:p>
          <w:p w:rsidR="00703505" w:rsidRPr="007472AB" w:rsidRDefault="00703505" w:rsidP="00703505">
            <w:pPr>
              <w:rPr>
                <w:rFonts w:ascii="Gotham-Book" w:hAnsi="Gotham-Book"/>
                <w:sz w:val="20"/>
                <w:szCs w:val="20"/>
              </w:rPr>
            </w:pPr>
            <w:r>
              <w:rPr>
                <w:rFonts w:ascii="Gotham-Book" w:hAnsi="Gotham-Book"/>
                <w:sz w:val="20"/>
                <w:szCs w:val="20"/>
              </w:rPr>
              <w:t>Safeguarding breach</w:t>
            </w:r>
          </w:p>
          <w:p w:rsidR="00DD6F65" w:rsidRPr="007472AB" w:rsidRDefault="00DD6F65" w:rsidP="00CC44B6">
            <w:pPr>
              <w:rPr>
                <w:rFonts w:ascii="Gotham-Book" w:hAnsi="Gotham-Book"/>
                <w:sz w:val="20"/>
                <w:szCs w:val="20"/>
              </w:rPr>
            </w:pPr>
          </w:p>
        </w:tc>
        <w:tc>
          <w:tcPr>
            <w:tcW w:w="4961" w:type="dxa"/>
          </w:tcPr>
          <w:p w:rsidR="002F1AA3" w:rsidRPr="007472AB" w:rsidRDefault="002F1AA3" w:rsidP="00CC44B6">
            <w:pPr>
              <w:rPr>
                <w:rFonts w:ascii="Gotham-Book" w:hAnsi="Gotham-Book"/>
                <w:sz w:val="20"/>
                <w:szCs w:val="20"/>
              </w:rPr>
            </w:pPr>
          </w:p>
          <w:p w:rsidR="00735757" w:rsidRDefault="00703505" w:rsidP="00CA2F05">
            <w:pPr>
              <w:rPr>
                <w:rFonts w:ascii="Gotham-Book" w:hAnsi="Gotham-Book"/>
                <w:sz w:val="20"/>
                <w:szCs w:val="20"/>
              </w:rPr>
            </w:pPr>
            <w:r>
              <w:rPr>
                <w:rFonts w:ascii="Gotham-Book" w:hAnsi="Gotham-Book"/>
                <w:sz w:val="20"/>
                <w:szCs w:val="20"/>
              </w:rPr>
              <w:t>Host to remove person to waiting room and confirm with teacher whether they are part of the class.</w:t>
            </w:r>
          </w:p>
          <w:p w:rsidR="00703505" w:rsidRDefault="00703505" w:rsidP="00CA2F05">
            <w:pPr>
              <w:rPr>
                <w:rFonts w:ascii="Gotham-Book" w:hAnsi="Gotham-Book"/>
                <w:sz w:val="20"/>
                <w:szCs w:val="20"/>
              </w:rPr>
            </w:pPr>
          </w:p>
          <w:p w:rsidR="00703505" w:rsidRDefault="00703505" w:rsidP="00CA2F05">
            <w:pPr>
              <w:rPr>
                <w:rFonts w:ascii="Gotham-Book" w:hAnsi="Gotham-Book"/>
                <w:sz w:val="20"/>
                <w:szCs w:val="20"/>
              </w:rPr>
            </w:pPr>
            <w:r>
              <w:rPr>
                <w:rFonts w:ascii="Gotham-Book" w:hAnsi="Gotham-Book"/>
                <w:sz w:val="20"/>
                <w:szCs w:val="20"/>
              </w:rPr>
              <w:t>If not an expected session member host to block unknown attendee.</w:t>
            </w:r>
          </w:p>
          <w:p w:rsidR="00703505" w:rsidRDefault="00703505" w:rsidP="00CA2F05">
            <w:pPr>
              <w:rPr>
                <w:rFonts w:ascii="Gotham-Book" w:hAnsi="Gotham-Book"/>
                <w:sz w:val="20"/>
                <w:szCs w:val="20"/>
              </w:rPr>
            </w:pPr>
          </w:p>
          <w:p w:rsidR="00703505" w:rsidRDefault="00703505" w:rsidP="00CA2F05">
            <w:pPr>
              <w:rPr>
                <w:rFonts w:ascii="Gotham-Book" w:hAnsi="Gotham-Book"/>
                <w:sz w:val="20"/>
                <w:szCs w:val="20"/>
              </w:rPr>
            </w:pPr>
            <w:r>
              <w:rPr>
                <w:rFonts w:ascii="Gotham-Book" w:hAnsi="Gotham-Book"/>
                <w:sz w:val="20"/>
                <w:szCs w:val="20"/>
              </w:rPr>
              <w:t>If unknown attendee persists host to end the session for everyone, generate a new zoom</w:t>
            </w:r>
            <w:r w:rsidR="003371E7">
              <w:rPr>
                <w:rFonts w:ascii="Gotham-Book" w:hAnsi="Gotham-Book"/>
                <w:sz w:val="20"/>
                <w:szCs w:val="20"/>
              </w:rPr>
              <w:t xml:space="preserve"> code/platform login</w:t>
            </w:r>
            <w:r>
              <w:rPr>
                <w:rFonts w:ascii="Gotham-Book" w:hAnsi="Gotham-Book"/>
                <w:sz w:val="20"/>
                <w:szCs w:val="20"/>
              </w:rPr>
              <w:t xml:space="preserve"> and email it to the teacher</w:t>
            </w:r>
            <w:r w:rsidR="003371E7">
              <w:rPr>
                <w:rFonts w:ascii="Gotham-Book" w:hAnsi="Gotham-Book"/>
                <w:sz w:val="20"/>
                <w:szCs w:val="20"/>
              </w:rPr>
              <w:t>.</w:t>
            </w:r>
          </w:p>
          <w:p w:rsidR="00703505" w:rsidRPr="007472AB" w:rsidRDefault="00703505" w:rsidP="00CA2F05">
            <w:pPr>
              <w:rPr>
                <w:rFonts w:ascii="Gotham-Book" w:hAnsi="Gotham-Book"/>
                <w:sz w:val="20"/>
                <w:szCs w:val="20"/>
              </w:rPr>
            </w:pPr>
          </w:p>
        </w:tc>
        <w:tc>
          <w:tcPr>
            <w:tcW w:w="1348" w:type="dxa"/>
          </w:tcPr>
          <w:p w:rsidR="002F1AA3" w:rsidRPr="007472AB" w:rsidRDefault="002F1AA3" w:rsidP="00B261FE">
            <w:pPr>
              <w:jc w:val="center"/>
              <w:rPr>
                <w:rFonts w:ascii="Gotham-Book" w:hAnsi="Gotham-Book"/>
                <w:sz w:val="20"/>
                <w:szCs w:val="20"/>
              </w:rPr>
            </w:pPr>
          </w:p>
          <w:p w:rsidR="00DD6F65" w:rsidRPr="007472AB" w:rsidRDefault="002F1AA3" w:rsidP="00B261FE">
            <w:pPr>
              <w:jc w:val="center"/>
              <w:rPr>
                <w:rFonts w:ascii="Gotham-Book" w:hAnsi="Gotham-Book"/>
                <w:sz w:val="20"/>
                <w:szCs w:val="20"/>
              </w:rPr>
            </w:pPr>
            <w:r w:rsidRPr="007472AB">
              <w:rPr>
                <w:rFonts w:ascii="Gotham-Book" w:hAnsi="Gotham-Book"/>
                <w:sz w:val="20"/>
                <w:szCs w:val="20"/>
              </w:rPr>
              <w:t>YES</w:t>
            </w:r>
          </w:p>
        </w:tc>
      </w:tr>
      <w:tr w:rsidR="00904822" w:rsidRPr="00B261FE" w:rsidTr="00CD6826">
        <w:trPr>
          <w:trHeight w:hRule="exact" w:val="2562"/>
        </w:trPr>
        <w:tc>
          <w:tcPr>
            <w:tcW w:w="675" w:type="dxa"/>
          </w:tcPr>
          <w:p w:rsidR="00904822" w:rsidRPr="00B261FE" w:rsidRDefault="00904822" w:rsidP="00B261FE">
            <w:pPr>
              <w:jc w:val="center"/>
              <w:rPr>
                <w:sz w:val="20"/>
                <w:szCs w:val="20"/>
              </w:rPr>
            </w:pPr>
          </w:p>
        </w:tc>
        <w:tc>
          <w:tcPr>
            <w:tcW w:w="4962" w:type="dxa"/>
          </w:tcPr>
          <w:p w:rsidR="00904822" w:rsidRDefault="00904822" w:rsidP="00904822">
            <w:pPr>
              <w:rPr>
                <w:rFonts w:ascii="Gotham-Book" w:hAnsi="Gotham-Book"/>
                <w:sz w:val="20"/>
                <w:szCs w:val="20"/>
              </w:rPr>
            </w:pPr>
          </w:p>
          <w:p w:rsidR="00904822" w:rsidRDefault="00904822" w:rsidP="00CC44B6">
            <w:pPr>
              <w:rPr>
                <w:rFonts w:ascii="Gotham-Book" w:hAnsi="Gotham-Book"/>
                <w:sz w:val="20"/>
                <w:szCs w:val="20"/>
              </w:rPr>
            </w:pPr>
            <w:r>
              <w:rPr>
                <w:rFonts w:ascii="Gotham-Book" w:hAnsi="Gotham-Book"/>
                <w:sz w:val="20"/>
                <w:szCs w:val="20"/>
              </w:rPr>
              <w:t>Uninvited attendees jeopardising child safety</w:t>
            </w:r>
            <w:r w:rsidRPr="007472AB">
              <w:rPr>
                <w:rFonts w:ascii="Gotham-Book" w:hAnsi="Gotham-Book"/>
                <w:sz w:val="20"/>
                <w:szCs w:val="20"/>
              </w:rPr>
              <w:t xml:space="preserve"> </w:t>
            </w:r>
            <w:r>
              <w:rPr>
                <w:rFonts w:ascii="Gotham-Book" w:hAnsi="Gotham-Book"/>
                <w:sz w:val="20"/>
                <w:szCs w:val="20"/>
              </w:rPr>
              <w:t>– during session</w:t>
            </w:r>
          </w:p>
          <w:p w:rsidR="00904822" w:rsidRDefault="00904822" w:rsidP="00CC44B6">
            <w:pPr>
              <w:rPr>
                <w:rFonts w:ascii="Gotham-Book" w:hAnsi="Gotham-Book"/>
                <w:sz w:val="20"/>
                <w:szCs w:val="20"/>
              </w:rPr>
            </w:pPr>
          </w:p>
          <w:p w:rsidR="00904822" w:rsidRPr="007472AB" w:rsidRDefault="00904822" w:rsidP="00CC44B6">
            <w:pPr>
              <w:rPr>
                <w:rFonts w:ascii="Gotham-Book" w:hAnsi="Gotham-Book"/>
                <w:sz w:val="20"/>
                <w:szCs w:val="20"/>
              </w:rPr>
            </w:pPr>
            <w:r>
              <w:rPr>
                <w:rFonts w:ascii="Gotham-Book" w:hAnsi="Gotham-Book"/>
                <w:sz w:val="20"/>
                <w:szCs w:val="20"/>
              </w:rPr>
              <w:t>Unexpected name in waiting room/no teacher name</w:t>
            </w:r>
          </w:p>
        </w:tc>
        <w:tc>
          <w:tcPr>
            <w:tcW w:w="3402" w:type="dxa"/>
          </w:tcPr>
          <w:p w:rsidR="00904822" w:rsidRPr="007472AB" w:rsidRDefault="00904822" w:rsidP="00904822">
            <w:pPr>
              <w:rPr>
                <w:rFonts w:ascii="Gotham-Book" w:hAnsi="Gotham-Book"/>
                <w:sz w:val="20"/>
                <w:szCs w:val="20"/>
              </w:rPr>
            </w:pPr>
          </w:p>
          <w:p w:rsidR="00904822" w:rsidRPr="007472AB" w:rsidRDefault="00904822" w:rsidP="00904822">
            <w:pPr>
              <w:rPr>
                <w:rFonts w:ascii="Gotham-Book" w:hAnsi="Gotham-Book"/>
                <w:sz w:val="20"/>
                <w:szCs w:val="20"/>
              </w:rPr>
            </w:pPr>
            <w:r>
              <w:rPr>
                <w:rFonts w:ascii="Gotham-Book" w:hAnsi="Gotham-Book"/>
                <w:sz w:val="20"/>
                <w:szCs w:val="20"/>
              </w:rPr>
              <w:t>Safeguarding breach</w:t>
            </w:r>
          </w:p>
          <w:p w:rsidR="00904822" w:rsidRPr="007472AB" w:rsidRDefault="00904822" w:rsidP="00CC44B6">
            <w:pPr>
              <w:rPr>
                <w:rFonts w:ascii="Gotham-Book" w:hAnsi="Gotham-Book"/>
                <w:sz w:val="20"/>
                <w:szCs w:val="20"/>
              </w:rPr>
            </w:pPr>
          </w:p>
        </w:tc>
        <w:tc>
          <w:tcPr>
            <w:tcW w:w="4961" w:type="dxa"/>
          </w:tcPr>
          <w:p w:rsidR="00904822" w:rsidRDefault="00904822" w:rsidP="00CC44B6">
            <w:pPr>
              <w:rPr>
                <w:rFonts w:ascii="Gotham-Book" w:hAnsi="Gotham-Book"/>
                <w:sz w:val="20"/>
                <w:szCs w:val="20"/>
              </w:rPr>
            </w:pPr>
          </w:p>
          <w:p w:rsidR="00904822" w:rsidRDefault="00904822" w:rsidP="00CC44B6">
            <w:pPr>
              <w:rPr>
                <w:rFonts w:ascii="Gotham-Book" w:hAnsi="Gotham-Book"/>
                <w:sz w:val="20"/>
                <w:szCs w:val="20"/>
              </w:rPr>
            </w:pPr>
            <w:r>
              <w:rPr>
                <w:rFonts w:ascii="Gotham-Book" w:hAnsi="Gotham-Book"/>
                <w:sz w:val="20"/>
                <w:szCs w:val="20"/>
              </w:rPr>
              <w:t>Host to ensure they have the correct teacher name before the start of session.</w:t>
            </w:r>
          </w:p>
          <w:p w:rsidR="00904822" w:rsidRDefault="00904822" w:rsidP="00CC44B6">
            <w:pPr>
              <w:rPr>
                <w:rFonts w:ascii="Gotham-Book" w:hAnsi="Gotham-Book"/>
                <w:sz w:val="20"/>
                <w:szCs w:val="20"/>
              </w:rPr>
            </w:pPr>
          </w:p>
          <w:p w:rsidR="00904822" w:rsidRDefault="00904822" w:rsidP="00CC44B6">
            <w:pPr>
              <w:rPr>
                <w:rFonts w:ascii="Gotham-Book" w:hAnsi="Gotham-Book"/>
                <w:sz w:val="20"/>
                <w:szCs w:val="20"/>
              </w:rPr>
            </w:pPr>
            <w:r>
              <w:rPr>
                <w:rFonts w:ascii="Gotham-Book" w:hAnsi="Gotham-Book"/>
                <w:sz w:val="20"/>
                <w:szCs w:val="20"/>
              </w:rPr>
              <w:t>Teacher to ensure the log in with the correct account/name</w:t>
            </w:r>
          </w:p>
          <w:p w:rsidR="00904822" w:rsidRDefault="00904822" w:rsidP="00CC44B6">
            <w:pPr>
              <w:rPr>
                <w:rFonts w:ascii="Gotham-Book" w:hAnsi="Gotham-Book"/>
                <w:sz w:val="20"/>
                <w:szCs w:val="20"/>
              </w:rPr>
            </w:pPr>
          </w:p>
          <w:p w:rsidR="00904822" w:rsidRDefault="00904822" w:rsidP="00CC44B6">
            <w:pPr>
              <w:rPr>
                <w:rFonts w:ascii="Gotham-Book" w:hAnsi="Gotham-Book"/>
                <w:sz w:val="20"/>
                <w:szCs w:val="20"/>
              </w:rPr>
            </w:pPr>
            <w:r>
              <w:rPr>
                <w:rFonts w:ascii="Gotham-Book" w:hAnsi="Gotham-Book"/>
                <w:sz w:val="20"/>
                <w:szCs w:val="20"/>
              </w:rPr>
              <w:t>If the teacher logs in with an unexpected name the host to phone the school and check with reception.</w:t>
            </w:r>
          </w:p>
          <w:p w:rsidR="00CF063F" w:rsidRDefault="00CF063F" w:rsidP="00CC44B6">
            <w:pPr>
              <w:rPr>
                <w:rFonts w:ascii="Gotham-Book" w:hAnsi="Gotham-Book"/>
                <w:sz w:val="20"/>
                <w:szCs w:val="20"/>
              </w:rPr>
            </w:pPr>
          </w:p>
          <w:p w:rsidR="00CF063F" w:rsidRPr="007472AB" w:rsidRDefault="00CF063F" w:rsidP="00CC44B6">
            <w:pPr>
              <w:rPr>
                <w:rFonts w:ascii="Gotham-Book" w:hAnsi="Gotham-Book"/>
                <w:sz w:val="20"/>
                <w:szCs w:val="20"/>
              </w:rPr>
            </w:pPr>
          </w:p>
        </w:tc>
        <w:tc>
          <w:tcPr>
            <w:tcW w:w="1348" w:type="dxa"/>
          </w:tcPr>
          <w:p w:rsidR="00904822" w:rsidRDefault="00904822" w:rsidP="00904822">
            <w:pPr>
              <w:rPr>
                <w:rFonts w:ascii="Gotham-Book" w:hAnsi="Gotham-Book"/>
                <w:sz w:val="20"/>
                <w:szCs w:val="20"/>
              </w:rPr>
            </w:pPr>
          </w:p>
          <w:p w:rsidR="00904822" w:rsidRPr="00904822" w:rsidRDefault="00904822" w:rsidP="00904822">
            <w:pPr>
              <w:rPr>
                <w:rFonts w:ascii="Gotham-Book" w:hAnsi="Gotham-Book"/>
                <w:sz w:val="20"/>
                <w:szCs w:val="20"/>
              </w:rPr>
            </w:pPr>
            <w:r w:rsidRPr="007472AB">
              <w:rPr>
                <w:rFonts w:ascii="Gotham-Book" w:hAnsi="Gotham-Book"/>
                <w:sz w:val="20"/>
                <w:szCs w:val="20"/>
              </w:rPr>
              <w:t>YES</w:t>
            </w:r>
          </w:p>
        </w:tc>
      </w:tr>
      <w:tr w:rsidR="007472AB" w:rsidRPr="00B261FE" w:rsidTr="00CD6826">
        <w:trPr>
          <w:trHeight w:hRule="exact" w:val="4837"/>
        </w:trPr>
        <w:tc>
          <w:tcPr>
            <w:tcW w:w="675" w:type="dxa"/>
          </w:tcPr>
          <w:p w:rsidR="007472AB" w:rsidRPr="00B261FE" w:rsidRDefault="007472AB" w:rsidP="007472AB">
            <w:pPr>
              <w:jc w:val="center"/>
              <w:rPr>
                <w:sz w:val="20"/>
                <w:szCs w:val="20"/>
              </w:rPr>
            </w:pPr>
          </w:p>
          <w:p w:rsidR="007472AB" w:rsidRPr="00B261FE" w:rsidRDefault="007472AB" w:rsidP="007472AB">
            <w:pPr>
              <w:jc w:val="center"/>
              <w:rPr>
                <w:sz w:val="20"/>
                <w:szCs w:val="20"/>
              </w:rPr>
            </w:pPr>
          </w:p>
          <w:p w:rsidR="007472AB" w:rsidRPr="00B261FE" w:rsidRDefault="007472AB" w:rsidP="007472AB">
            <w:pPr>
              <w:jc w:val="center"/>
              <w:rPr>
                <w:sz w:val="20"/>
                <w:szCs w:val="20"/>
              </w:rPr>
            </w:pPr>
          </w:p>
        </w:tc>
        <w:tc>
          <w:tcPr>
            <w:tcW w:w="4962" w:type="dxa"/>
          </w:tcPr>
          <w:p w:rsidR="007472AB" w:rsidRPr="007472AB" w:rsidRDefault="007472AB" w:rsidP="007472AB">
            <w:pPr>
              <w:rPr>
                <w:rFonts w:ascii="Gotham-Book" w:hAnsi="Gotham-Book"/>
                <w:sz w:val="20"/>
                <w:szCs w:val="20"/>
              </w:rPr>
            </w:pPr>
          </w:p>
          <w:p w:rsidR="007472AB" w:rsidRPr="007472AB" w:rsidRDefault="003371E7" w:rsidP="003371E7">
            <w:pPr>
              <w:rPr>
                <w:rFonts w:ascii="Gotham-Book" w:hAnsi="Gotham-Book"/>
                <w:sz w:val="20"/>
                <w:szCs w:val="20"/>
              </w:rPr>
            </w:pPr>
            <w:r>
              <w:rPr>
                <w:rFonts w:ascii="Gotham-Book" w:hAnsi="Gotham-Book"/>
                <w:sz w:val="20"/>
                <w:szCs w:val="20"/>
              </w:rPr>
              <w:t xml:space="preserve">Bullying during a session </w:t>
            </w:r>
          </w:p>
        </w:tc>
        <w:tc>
          <w:tcPr>
            <w:tcW w:w="3402" w:type="dxa"/>
          </w:tcPr>
          <w:p w:rsidR="007472AB" w:rsidRPr="007472AB" w:rsidRDefault="007472AB" w:rsidP="007472AB">
            <w:pPr>
              <w:rPr>
                <w:rFonts w:ascii="Gotham-Book" w:hAnsi="Gotham-Book"/>
                <w:sz w:val="20"/>
                <w:szCs w:val="20"/>
              </w:rPr>
            </w:pPr>
          </w:p>
          <w:p w:rsidR="007472AB" w:rsidRPr="007472AB" w:rsidRDefault="003371E7" w:rsidP="007472AB">
            <w:pPr>
              <w:rPr>
                <w:rFonts w:ascii="Gotham-Book" w:hAnsi="Gotham-Book"/>
                <w:sz w:val="20"/>
                <w:szCs w:val="20"/>
              </w:rPr>
            </w:pPr>
            <w:r>
              <w:rPr>
                <w:rFonts w:ascii="Gotham-Book" w:hAnsi="Gotham-Book"/>
                <w:sz w:val="20"/>
                <w:szCs w:val="20"/>
              </w:rPr>
              <w:t>Child wellbeing and safety impacted</w:t>
            </w:r>
          </w:p>
        </w:tc>
        <w:tc>
          <w:tcPr>
            <w:tcW w:w="4961" w:type="dxa"/>
          </w:tcPr>
          <w:p w:rsidR="007472AB" w:rsidRPr="007472AB" w:rsidRDefault="007472AB" w:rsidP="007472AB">
            <w:pPr>
              <w:rPr>
                <w:rFonts w:ascii="Gotham-Book" w:hAnsi="Gotham-Book"/>
                <w:sz w:val="20"/>
                <w:szCs w:val="20"/>
              </w:rPr>
            </w:pPr>
          </w:p>
          <w:p w:rsidR="007472AB" w:rsidRDefault="003371E7" w:rsidP="007472AB">
            <w:pPr>
              <w:rPr>
                <w:rFonts w:ascii="Gotham-Book" w:hAnsi="Gotham-Book"/>
                <w:sz w:val="20"/>
                <w:szCs w:val="20"/>
              </w:rPr>
            </w:pPr>
            <w:r>
              <w:rPr>
                <w:rFonts w:ascii="Gotham-Book" w:hAnsi="Gotham-Book"/>
                <w:sz w:val="20"/>
                <w:szCs w:val="20"/>
              </w:rPr>
              <w:t>Teacher to always be present in a session.</w:t>
            </w:r>
          </w:p>
          <w:p w:rsidR="003371E7" w:rsidRDefault="003371E7" w:rsidP="007472AB">
            <w:pPr>
              <w:rPr>
                <w:rFonts w:ascii="Gotham-Book" w:hAnsi="Gotham-Book"/>
                <w:sz w:val="20"/>
                <w:szCs w:val="20"/>
              </w:rPr>
            </w:pPr>
          </w:p>
          <w:p w:rsidR="003371E7" w:rsidRDefault="003371E7" w:rsidP="007472AB">
            <w:pPr>
              <w:rPr>
                <w:rFonts w:ascii="Gotham-Book" w:hAnsi="Gotham-Book"/>
                <w:sz w:val="20"/>
                <w:szCs w:val="20"/>
              </w:rPr>
            </w:pPr>
            <w:r>
              <w:rPr>
                <w:rFonts w:ascii="Gotham-Book" w:hAnsi="Gotham-Book"/>
                <w:sz w:val="20"/>
                <w:szCs w:val="20"/>
              </w:rPr>
              <w:t>If the learners are logging in from individual devices chat function to be set so that learners can only communicate with host/co-host where possible.</w:t>
            </w:r>
          </w:p>
          <w:p w:rsidR="003371E7" w:rsidRDefault="003371E7" w:rsidP="007472AB">
            <w:pPr>
              <w:rPr>
                <w:rFonts w:ascii="Gotham-Book" w:hAnsi="Gotham-Book"/>
                <w:sz w:val="20"/>
                <w:szCs w:val="20"/>
              </w:rPr>
            </w:pPr>
          </w:p>
          <w:p w:rsidR="003371E7" w:rsidRDefault="003371E7" w:rsidP="007472AB">
            <w:pPr>
              <w:rPr>
                <w:rFonts w:ascii="Gotham-Book" w:hAnsi="Gotham-Book"/>
                <w:sz w:val="20"/>
                <w:szCs w:val="20"/>
              </w:rPr>
            </w:pPr>
            <w:r>
              <w:rPr>
                <w:rFonts w:ascii="Gotham-Book" w:hAnsi="Gotham-Book"/>
                <w:sz w:val="20"/>
                <w:szCs w:val="20"/>
              </w:rPr>
              <w:t>Clear instructions given by the host about how the chat function should be used.</w:t>
            </w:r>
          </w:p>
          <w:p w:rsidR="003371E7" w:rsidRDefault="003371E7" w:rsidP="007472AB">
            <w:pPr>
              <w:rPr>
                <w:rFonts w:ascii="Gotham-Book" w:hAnsi="Gotham-Book"/>
                <w:sz w:val="20"/>
                <w:szCs w:val="20"/>
              </w:rPr>
            </w:pPr>
          </w:p>
          <w:p w:rsidR="003371E7" w:rsidRDefault="003371E7" w:rsidP="007472AB">
            <w:pPr>
              <w:rPr>
                <w:rFonts w:ascii="Gotham-Book" w:hAnsi="Gotham-Book"/>
                <w:sz w:val="20"/>
                <w:szCs w:val="20"/>
              </w:rPr>
            </w:pPr>
            <w:r>
              <w:rPr>
                <w:rFonts w:ascii="Gotham-Book" w:hAnsi="Gotham-Book"/>
                <w:sz w:val="20"/>
                <w:szCs w:val="20"/>
              </w:rPr>
              <w:t>If chat function is misused host to instantly disable.</w:t>
            </w:r>
          </w:p>
          <w:p w:rsidR="003371E7" w:rsidRDefault="003371E7" w:rsidP="007472AB">
            <w:pPr>
              <w:rPr>
                <w:rFonts w:ascii="Gotham-Book" w:hAnsi="Gotham-Book"/>
                <w:sz w:val="20"/>
                <w:szCs w:val="20"/>
              </w:rPr>
            </w:pPr>
          </w:p>
          <w:p w:rsidR="003371E7" w:rsidRDefault="003371E7" w:rsidP="007472AB">
            <w:pPr>
              <w:rPr>
                <w:rFonts w:ascii="Gotham-Book" w:hAnsi="Gotham-Book"/>
                <w:sz w:val="20"/>
                <w:szCs w:val="20"/>
              </w:rPr>
            </w:pPr>
            <w:r>
              <w:rPr>
                <w:rFonts w:ascii="Gotham-Book" w:hAnsi="Gotham-Book"/>
                <w:sz w:val="20"/>
                <w:szCs w:val="20"/>
              </w:rPr>
              <w:t xml:space="preserve">If suspected bullying has occurred a transcript of the chat should be downloaded where possible </w:t>
            </w:r>
            <w:r w:rsidR="00940817">
              <w:rPr>
                <w:rFonts w:ascii="Gotham-Book" w:hAnsi="Gotham-Book"/>
                <w:sz w:val="20"/>
                <w:szCs w:val="20"/>
              </w:rPr>
              <w:t>. Teachers to manage</w:t>
            </w:r>
            <w:r w:rsidR="00CF063F">
              <w:rPr>
                <w:rFonts w:ascii="Gotham-Book" w:hAnsi="Gotham-Book"/>
                <w:sz w:val="20"/>
                <w:szCs w:val="20"/>
              </w:rPr>
              <w:t xml:space="preserve"> bullying as per their schools policy.</w:t>
            </w:r>
          </w:p>
          <w:p w:rsidR="00940817" w:rsidRDefault="00940817" w:rsidP="007472AB">
            <w:pPr>
              <w:rPr>
                <w:rFonts w:ascii="Gotham-Book" w:hAnsi="Gotham-Book"/>
                <w:sz w:val="20"/>
                <w:szCs w:val="20"/>
              </w:rPr>
            </w:pPr>
          </w:p>
          <w:p w:rsidR="00940817" w:rsidRPr="007472AB" w:rsidRDefault="00940817" w:rsidP="007472AB">
            <w:pPr>
              <w:rPr>
                <w:rFonts w:ascii="Gotham-Book" w:hAnsi="Gotham-Book"/>
                <w:sz w:val="20"/>
                <w:szCs w:val="20"/>
              </w:rPr>
            </w:pPr>
            <w:r>
              <w:rPr>
                <w:rFonts w:ascii="Gotham-Book" w:hAnsi="Gotham-Book"/>
                <w:sz w:val="20"/>
                <w:szCs w:val="20"/>
              </w:rPr>
              <w:t>DSL to be informed</w:t>
            </w:r>
          </w:p>
        </w:tc>
        <w:tc>
          <w:tcPr>
            <w:tcW w:w="1348" w:type="dxa"/>
          </w:tcPr>
          <w:p w:rsidR="007472AB" w:rsidRPr="007472AB" w:rsidRDefault="007472AB" w:rsidP="007472AB">
            <w:pPr>
              <w:jc w:val="center"/>
              <w:rPr>
                <w:rFonts w:ascii="Gotham-Book" w:hAnsi="Gotham-Book"/>
                <w:sz w:val="20"/>
                <w:szCs w:val="20"/>
              </w:rPr>
            </w:pPr>
          </w:p>
          <w:p w:rsidR="007472AB" w:rsidRPr="007472AB" w:rsidRDefault="007472AB" w:rsidP="007472AB">
            <w:pPr>
              <w:jc w:val="center"/>
              <w:rPr>
                <w:rFonts w:ascii="Gotham-Book" w:hAnsi="Gotham-Book"/>
                <w:sz w:val="20"/>
                <w:szCs w:val="20"/>
              </w:rPr>
            </w:pPr>
            <w:r w:rsidRPr="007472AB">
              <w:rPr>
                <w:rFonts w:ascii="Gotham-Book" w:hAnsi="Gotham-Book"/>
                <w:sz w:val="20"/>
                <w:szCs w:val="20"/>
              </w:rPr>
              <w:t>YES</w:t>
            </w:r>
          </w:p>
        </w:tc>
      </w:tr>
      <w:tr w:rsidR="001D081E" w:rsidRPr="00B261FE" w:rsidTr="00944F15">
        <w:trPr>
          <w:trHeight w:hRule="exact" w:val="2415"/>
        </w:trPr>
        <w:tc>
          <w:tcPr>
            <w:tcW w:w="675" w:type="dxa"/>
          </w:tcPr>
          <w:p w:rsidR="001D081E" w:rsidRPr="00B261FE" w:rsidRDefault="001D081E" w:rsidP="001D081E">
            <w:pPr>
              <w:jc w:val="center"/>
              <w:rPr>
                <w:sz w:val="20"/>
                <w:szCs w:val="20"/>
              </w:rPr>
            </w:pPr>
          </w:p>
          <w:p w:rsidR="001D081E" w:rsidRPr="00B261FE" w:rsidRDefault="001D081E" w:rsidP="001D081E">
            <w:pPr>
              <w:jc w:val="center"/>
              <w:rPr>
                <w:sz w:val="20"/>
                <w:szCs w:val="20"/>
              </w:rPr>
            </w:pPr>
          </w:p>
          <w:p w:rsidR="001D081E" w:rsidRPr="00B261FE" w:rsidRDefault="001D081E" w:rsidP="001D081E">
            <w:pPr>
              <w:jc w:val="center"/>
              <w:rPr>
                <w:sz w:val="20"/>
                <w:szCs w:val="20"/>
              </w:rPr>
            </w:pPr>
          </w:p>
        </w:tc>
        <w:tc>
          <w:tcPr>
            <w:tcW w:w="4962" w:type="dxa"/>
          </w:tcPr>
          <w:p w:rsidR="001D081E" w:rsidRPr="007472AB" w:rsidRDefault="001D081E" w:rsidP="001D081E">
            <w:pPr>
              <w:tabs>
                <w:tab w:val="left" w:pos="3124"/>
              </w:tabs>
              <w:rPr>
                <w:rFonts w:ascii="Gotham-Book" w:hAnsi="Gotham-Book"/>
                <w:sz w:val="20"/>
                <w:szCs w:val="20"/>
              </w:rPr>
            </w:pPr>
          </w:p>
          <w:p w:rsidR="001D081E" w:rsidRPr="007472AB" w:rsidRDefault="001D081E" w:rsidP="001D081E">
            <w:pPr>
              <w:tabs>
                <w:tab w:val="left" w:pos="3124"/>
              </w:tabs>
              <w:rPr>
                <w:rFonts w:ascii="Gotham-Book" w:hAnsi="Gotham-Book"/>
                <w:sz w:val="20"/>
                <w:szCs w:val="20"/>
              </w:rPr>
            </w:pPr>
            <w:r>
              <w:rPr>
                <w:rFonts w:ascii="Gotham-Book" w:hAnsi="Gotham-Book"/>
                <w:sz w:val="20"/>
                <w:szCs w:val="20"/>
              </w:rPr>
              <w:t>Tripping, falling, collisions within the classroom</w:t>
            </w:r>
          </w:p>
        </w:tc>
        <w:tc>
          <w:tcPr>
            <w:tcW w:w="3402" w:type="dxa"/>
          </w:tcPr>
          <w:p w:rsidR="001D081E" w:rsidRPr="007472AB" w:rsidRDefault="001D081E" w:rsidP="001D081E">
            <w:pPr>
              <w:rPr>
                <w:rFonts w:ascii="Gotham-Book" w:hAnsi="Gotham-Book"/>
                <w:sz w:val="20"/>
                <w:szCs w:val="20"/>
              </w:rPr>
            </w:pPr>
          </w:p>
          <w:p w:rsidR="001D081E" w:rsidRPr="007472AB" w:rsidRDefault="001D081E" w:rsidP="001D081E">
            <w:pPr>
              <w:rPr>
                <w:rFonts w:ascii="Gotham-Book" w:hAnsi="Gotham-Book"/>
                <w:sz w:val="20"/>
                <w:szCs w:val="20"/>
              </w:rPr>
            </w:pPr>
            <w:r w:rsidRPr="007472AB">
              <w:rPr>
                <w:rFonts w:ascii="Gotham-Book" w:hAnsi="Gotham-Book"/>
                <w:sz w:val="20"/>
                <w:szCs w:val="20"/>
              </w:rPr>
              <w:t>Bruising, cuts, swelling</w:t>
            </w:r>
          </w:p>
        </w:tc>
        <w:tc>
          <w:tcPr>
            <w:tcW w:w="4961" w:type="dxa"/>
          </w:tcPr>
          <w:p w:rsidR="001D081E" w:rsidRPr="007472AB" w:rsidRDefault="001D081E" w:rsidP="001D081E">
            <w:pPr>
              <w:rPr>
                <w:rFonts w:ascii="Gotham-Book" w:hAnsi="Gotham-Book"/>
                <w:sz w:val="20"/>
                <w:szCs w:val="20"/>
              </w:rPr>
            </w:pPr>
          </w:p>
          <w:p w:rsidR="001D081E" w:rsidRDefault="001D081E" w:rsidP="001D081E">
            <w:pPr>
              <w:rPr>
                <w:rFonts w:ascii="Gotham-Book" w:hAnsi="Gotham-Book"/>
                <w:sz w:val="20"/>
                <w:szCs w:val="20"/>
              </w:rPr>
            </w:pPr>
            <w:r>
              <w:rPr>
                <w:rFonts w:ascii="Gotham-Book" w:hAnsi="Gotham-Book"/>
                <w:sz w:val="20"/>
                <w:szCs w:val="20"/>
              </w:rPr>
              <w:t>Teacher to be present in the class at all time and be responsible for classroom management.</w:t>
            </w:r>
          </w:p>
          <w:p w:rsidR="001D081E" w:rsidRDefault="001D081E" w:rsidP="001D081E">
            <w:pPr>
              <w:rPr>
                <w:rFonts w:ascii="Gotham-Book" w:hAnsi="Gotham-Book"/>
                <w:sz w:val="20"/>
                <w:szCs w:val="20"/>
              </w:rPr>
            </w:pPr>
          </w:p>
          <w:p w:rsidR="00CF063F" w:rsidRDefault="00CF063F" w:rsidP="001D081E">
            <w:pPr>
              <w:rPr>
                <w:rFonts w:ascii="Gotham-Book" w:hAnsi="Gotham-Book"/>
                <w:sz w:val="20"/>
                <w:szCs w:val="20"/>
              </w:rPr>
            </w:pPr>
            <w:r>
              <w:rPr>
                <w:rFonts w:ascii="Gotham-Book" w:hAnsi="Gotham-Book"/>
                <w:sz w:val="20"/>
                <w:szCs w:val="20"/>
              </w:rPr>
              <w:t xml:space="preserve">Teacher to undertake their own classroom risk assessment </w:t>
            </w:r>
          </w:p>
          <w:p w:rsidR="00CF063F" w:rsidRDefault="00CF063F" w:rsidP="001D081E">
            <w:pPr>
              <w:rPr>
                <w:rFonts w:ascii="Gotham-Book" w:hAnsi="Gotham-Book"/>
                <w:sz w:val="20"/>
                <w:szCs w:val="20"/>
              </w:rPr>
            </w:pPr>
          </w:p>
          <w:p w:rsidR="001D081E" w:rsidRDefault="001D081E" w:rsidP="001D081E">
            <w:pPr>
              <w:rPr>
                <w:rFonts w:ascii="Gotham-Book" w:hAnsi="Gotham-Book"/>
                <w:sz w:val="20"/>
                <w:szCs w:val="20"/>
              </w:rPr>
            </w:pPr>
            <w:r>
              <w:rPr>
                <w:rFonts w:ascii="Gotham-Book" w:hAnsi="Gotham-Book"/>
                <w:sz w:val="20"/>
                <w:szCs w:val="20"/>
              </w:rPr>
              <w:t>Host to ask teachers to manage any movement in the classroom for example bring their work to show at the camera.</w:t>
            </w:r>
          </w:p>
          <w:p w:rsidR="001D081E" w:rsidRDefault="001D081E" w:rsidP="001D081E">
            <w:pPr>
              <w:rPr>
                <w:rFonts w:ascii="Gotham-Book" w:hAnsi="Gotham-Book"/>
                <w:sz w:val="20"/>
                <w:szCs w:val="20"/>
              </w:rPr>
            </w:pPr>
          </w:p>
          <w:p w:rsidR="001D081E" w:rsidRDefault="001D081E" w:rsidP="001D081E">
            <w:pPr>
              <w:rPr>
                <w:rFonts w:ascii="Gotham-Book" w:hAnsi="Gotham-Book"/>
                <w:sz w:val="20"/>
                <w:szCs w:val="20"/>
              </w:rPr>
            </w:pPr>
            <w:r>
              <w:rPr>
                <w:rFonts w:ascii="Gotham-Book" w:hAnsi="Gotham-Book"/>
                <w:sz w:val="20"/>
                <w:szCs w:val="20"/>
              </w:rPr>
              <w:t>Session to be designed to minimise physical activity and consider risks.</w:t>
            </w:r>
          </w:p>
          <w:p w:rsidR="001D081E" w:rsidRDefault="001D081E" w:rsidP="001D081E">
            <w:pPr>
              <w:rPr>
                <w:rFonts w:ascii="Gotham-Book" w:hAnsi="Gotham-Book"/>
                <w:sz w:val="20"/>
                <w:szCs w:val="20"/>
              </w:rPr>
            </w:pPr>
          </w:p>
          <w:p w:rsidR="001D081E" w:rsidRPr="007472AB" w:rsidRDefault="001D081E" w:rsidP="001D081E">
            <w:pPr>
              <w:rPr>
                <w:rFonts w:ascii="Gotham-Book" w:hAnsi="Gotham-Book"/>
                <w:sz w:val="20"/>
                <w:szCs w:val="20"/>
              </w:rPr>
            </w:pPr>
          </w:p>
        </w:tc>
        <w:tc>
          <w:tcPr>
            <w:tcW w:w="1348" w:type="dxa"/>
          </w:tcPr>
          <w:p w:rsidR="001D081E" w:rsidRPr="007472AB" w:rsidRDefault="001D081E" w:rsidP="001D081E">
            <w:pPr>
              <w:jc w:val="center"/>
              <w:rPr>
                <w:rFonts w:ascii="Gotham-Book" w:hAnsi="Gotham-Book"/>
                <w:sz w:val="20"/>
                <w:szCs w:val="20"/>
              </w:rPr>
            </w:pPr>
          </w:p>
          <w:p w:rsidR="001D081E" w:rsidRPr="007472AB" w:rsidRDefault="001D081E" w:rsidP="001D081E">
            <w:pPr>
              <w:jc w:val="center"/>
              <w:rPr>
                <w:rFonts w:ascii="Gotham-Book" w:hAnsi="Gotham-Book"/>
                <w:sz w:val="20"/>
                <w:szCs w:val="20"/>
              </w:rPr>
            </w:pPr>
            <w:r w:rsidRPr="007472AB">
              <w:rPr>
                <w:rFonts w:ascii="Gotham-Book" w:hAnsi="Gotham-Book"/>
                <w:sz w:val="20"/>
                <w:szCs w:val="20"/>
              </w:rPr>
              <w:t>YES</w:t>
            </w:r>
          </w:p>
        </w:tc>
      </w:tr>
      <w:tr w:rsidR="007472AB" w:rsidRPr="00B261FE" w:rsidTr="00944F15">
        <w:trPr>
          <w:trHeight w:hRule="exact" w:val="2696"/>
        </w:trPr>
        <w:tc>
          <w:tcPr>
            <w:tcW w:w="675" w:type="dxa"/>
          </w:tcPr>
          <w:p w:rsidR="007472AB" w:rsidRPr="00B261FE" w:rsidRDefault="007472AB" w:rsidP="007472AB">
            <w:pPr>
              <w:jc w:val="center"/>
              <w:rPr>
                <w:sz w:val="20"/>
                <w:szCs w:val="20"/>
              </w:rPr>
            </w:pPr>
          </w:p>
          <w:p w:rsidR="007472AB" w:rsidRPr="00B261FE" w:rsidRDefault="007472AB" w:rsidP="007472AB">
            <w:pPr>
              <w:jc w:val="center"/>
              <w:rPr>
                <w:sz w:val="20"/>
                <w:szCs w:val="20"/>
              </w:rPr>
            </w:pPr>
          </w:p>
          <w:p w:rsidR="007472AB" w:rsidRPr="00B261FE" w:rsidRDefault="007472AB" w:rsidP="007472AB">
            <w:pPr>
              <w:jc w:val="center"/>
              <w:rPr>
                <w:sz w:val="20"/>
                <w:szCs w:val="20"/>
              </w:rPr>
            </w:pPr>
          </w:p>
        </w:tc>
        <w:tc>
          <w:tcPr>
            <w:tcW w:w="4962" w:type="dxa"/>
          </w:tcPr>
          <w:p w:rsidR="007472AB" w:rsidRPr="007472AB" w:rsidRDefault="007472AB" w:rsidP="007472AB">
            <w:pPr>
              <w:rPr>
                <w:rFonts w:ascii="Gotham-Book" w:hAnsi="Gotham-Book"/>
                <w:sz w:val="20"/>
                <w:szCs w:val="20"/>
              </w:rPr>
            </w:pPr>
          </w:p>
          <w:p w:rsidR="007472AB" w:rsidRPr="007472AB" w:rsidRDefault="001D081E" w:rsidP="001D081E">
            <w:pPr>
              <w:rPr>
                <w:rFonts w:ascii="Gotham-Book" w:hAnsi="Gotham-Book"/>
                <w:sz w:val="20"/>
                <w:szCs w:val="20"/>
              </w:rPr>
            </w:pPr>
            <w:r>
              <w:rPr>
                <w:rFonts w:ascii="Gotham-Book" w:hAnsi="Gotham-Book"/>
                <w:sz w:val="20"/>
                <w:szCs w:val="20"/>
              </w:rPr>
              <w:t>Accidental recording of session</w:t>
            </w:r>
          </w:p>
        </w:tc>
        <w:tc>
          <w:tcPr>
            <w:tcW w:w="3402" w:type="dxa"/>
          </w:tcPr>
          <w:p w:rsidR="007472AB" w:rsidRPr="007472AB" w:rsidRDefault="007472AB" w:rsidP="007472AB">
            <w:pPr>
              <w:rPr>
                <w:rFonts w:ascii="Gotham-Book" w:hAnsi="Gotham-Book"/>
                <w:sz w:val="20"/>
                <w:szCs w:val="20"/>
              </w:rPr>
            </w:pPr>
          </w:p>
          <w:p w:rsidR="001D081E" w:rsidRPr="007472AB" w:rsidRDefault="001D081E" w:rsidP="007472AB">
            <w:pPr>
              <w:rPr>
                <w:rFonts w:ascii="Gotham-Book" w:hAnsi="Gotham-Book"/>
                <w:sz w:val="20"/>
                <w:szCs w:val="20"/>
              </w:rPr>
            </w:pPr>
            <w:r>
              <w:rPr>
                <w:rFonts w:ascii="Gotham-Book" w:hAnsi="Gotham-Book"/>
                <w:sz w:val="20"/>
                <w:szCs w:val="20"/>
              </w:rPr>
              <w:t>Safeguarding breach</w:t>
            </w:r>
            <w:r w:rsidRPr="007472AB">
              <w:rPr>
                <w:rFonts w:ascii="Gotham-Book" w:hAnsi="Gotham-Book"/>
                <w:sz w:val="20"/>
                <w:szCs w:val="20"/>
              </w:rPr>
              <w:t xml:space="preserve"> </w:t>
            </w:r>
          </w:p>
        </w:tc>
        <w:tc>
          <w:tcPr>
            <w:tcW w:w="4961" w:type="dxa"/>
          </w:tcPr>
          <w:p w:rsidR="007472AB" w:rsidRPr="007472AB" w:rsidRDefault="007472AB" w:rsidP="007472AB">
            <w:pPr>
              <w:rPr>
                <w:rFonts w:ascii="Gotham-Book" w:hAnsi="Gotham-Book"/>
                <w:sz w:val="20"/>
                <w:szCs w:val="20"/>
              </w:rPr>
            </w:pPr>
          </w:p>
          <w:p w:rsidR="007472AB" w:rsidRDefault="001D081E" w:rsidP="007472AB">
            <w:pPr>
              <w:rPr>
                <w:rFonts w:ascii="Gotham-Book" w:hAnsi="Gotham-Book"/>
                <w:sz w:val="20"/>
                <w:szCs w:val="20"/>
              </w:rPr>
            </w:pPr>
            <w:r>
              <w:rPr>
                <w:rFonts w:ascii="Gotham-Book" w:hAnsi="Gotham-Book"/>
                <w:sz w:val="20"/>
                <w:szCs w:val="20"/>
              </w:rPr>
              <w:t>No sessions to be recorded.</w:t>
            </w:r>
          </w:p>
          <w:p w:rsidR="001D081E" w:rsidRDefault="001D081E" w:rsidP="007472AB">
            <w:pPr>
              <w:rPr>
                <w:rFonts w:ascii="Gotham-Book" w:hAnsi="Gotham-Book"/>
                <w:sz w:val="20"/>
                <w:szCs w:val="20"/>
              </w:rPr>
            </w:pPr>
          </w:p>
          <w:p w:rsidR="001D081E" w:rsidRDefault="001D081E" w:rsidP="007472AB">
            <w:pPr>
              <w:rPr>
                <w:rFonts w:ascii="Gotham-Book" w:hAnsi="Gotham-Book"/>
                <w:sz w:val="20"/>
                <w:szCs w:val="20"/>
              </w:rPr>
            </w:pPr>
            <w:r>
              <w:rPr>
                <w:rFonts w:ascii="Gotham-Book" w:hAnsi="Gotham-Book"/>
                <w:sz w:val="20"/>
                <w:szCs w:val="20"/>
              </w:rPr>
              <w:t>If record is accidentally pressed then it should be stopped as soon as the host is aware.</w:t>
            </w:r>
          </w:p>
          <w:p w:rsidR="001D081E" w:rsidRDefault="001D081E" w:rsidP="007472AB">
            <w:pPr>
              <w:rPr>
                <w:rFonts w:ascii="Gotham-Book" w:hAnsi="Gotham-Book"/>
                <w:sz w:val="20"/>
                <w:szCs w:val="20"/>
              </w:rPr>
            </w:pPr>
          </w:p>
          <w:p w:rsidR="001D081E" w:rsidRDefault="001D081E" w:rsidP="007472AB">
            <w:pPr>
              <w:rPr>
                <w:rFonts w:ascii="Gotham-Book" w:hAnsi="Gotham-Book"/>
                <w:sz w:val="20"/>
                <w:szCs w:val="20"/>
              </w:rPr>
            </w:pPr>
            <w:r>
              <w:rPr>
                <w:rFonts w:ascii="Gotham-Book" w:hAnsi="Gotham-Book"/>
                <w:sz w:val="20"/>
                <w:szCs w:val="20"/>
              </w:rPr>
              <w:t>Teacher and school to be notified</w:t>
            </w:r>
          </w:p>
          <w:p w:rsidR="001D081E" w:rsidRDefault="001D081E" w:rsidP="007472AB">
            <w:pPr>
              <w:rPr>
                <w:rFonts w:ascii="Gotham-Book" w:hAnsi="Gotham-Book"/>
                <w:sz w:val="20"/>
                <w:szCs w:val="20"/>
              </w:rPr>
            </w:pPr>
          </w:p>
          <w:p w:rsidR="001D081E" w:rsidRDefault="001D081E" w:rsidP="007472AB">
            <w:pPr>
              <w:rPr>
                <w:rFonts w:ascii="Gotham-Book" w:hAnsi="Gotham-Book"/>
                <w:sz w:val="20"/>
                <w:szCs w:val="20"/>
              </w:rPr>
            </w:pPr>
            <w:r>
              <w:rPr>
                <w:rFonts w:ascii="Gotham-Book" w:hAnsi="Gotham-Book"/>
                <w:sz w:val="20"/>
                <w:szCs w:val="20"/>
              </w:rPr>
              <w:t>Safeguarding lead to be notified</w:t>
            </w:r>
          </w:p>
          <w:p w:rsidR="001D081E" w:rsidRDefault="001D081E" w:rsidP="007472AB">
            <w:pPr>
              <w:rPr>
                <w:rFonts w:ascii="Gotham-Book" w:hAnsi="Gotham-Book"/>
                <w:sz w:val="20"/>
                <w:szCs w:val="20"/>
              </w:rPr>
            </w:pPr>
          </w:p>
          <w:p w:rsidR="001D081E" w:rsidRPr="007472AB" w:rsidRDefault="001D081E" w:rsidP="007472AB">
            <w:pPr>
              <w:rPr>
                <w:rFonts w:ascii="Gotham-Book" w:hAnsi="Gotham-Book"/>
                <w:sz w:val="20"/>
                <w:szCs w:val="20"/>
              </w:rPr>
            </w:pPr>
            <w:r>
              <w:rPr>
                <w:rFonts w:ascii="Gotham-Book" w:hAnsi="Gotham-Book"/>
                <w:sz w:val="20"/>
                <w:szCs w:val="20"/>
              </w:rPr>
              <w:t>Video to be deleted from all devices</w:t>
            </w:r>
          </w:p>
        </w:tc>
        <w:tc>
          <w:tcPr>
            <w:tcW w:w="1348" w:type="dxa"/>
          </w:tcPr>
          <w:p w:rsidR="007472AB" w:rsidRPr="007472AB" w:rsidRDefault="007472AB" w:rsidP="007472AB">
            <w:pPr>
              <w:jc w:val="center"/>
              <w:rPr>
                <w:rFonts w:ascii="Gotham-Book" w:hAnsi="Gotham-Book"/>
                <w:sz w:val="20"/>
                <w:szCs w:val="20"/>
              </w:rPr>
            </w:pPr>
          </w:p>
          <w:p w:rsidR="007472AB" w:rsidRPr="007472AB" w:rsidRDefault="007472AB" w:rsidP="007472AB">
            <w:pPr>
              <w:jc w:val="center"/>
              <w:rPr>
                <w:rFonts w:ascii="Gotham-Book" w:hAnsi="Gotham-Book"/>
                <w:sz w:val="20"/>
                <w:szCs w:val="20"/>
              </w:rPr>
            </w:pPr>
            <w:r w:rsidRPr="007472AB">
              <w:rPr>
                <w:rFonts w:ascii="Gotham-Book" w:hAnsi="Gotham-Book"/>
                <w:sz w:val="20"/>
                <w:szCs w:val="20"/>
              </w:rPr>
              <w:t>YES</w:t>
            </w:r>
          </w:p>
        </w:tc>
      </w:tr>
      <w:tr w:rsidR="007472AB" w:rsidRPr="00B261FE" w:rsidTr="00944F15">
        <w:trPr>
          <w:trHeight w:hRule="exact" w:val="2970"/>
        </w:trPr>
        <w:tc>
          <w:tcPr>
            <w:tcW w:w="675" w:type="dxa"/>
          </w:tcPr>
          <w:p w:rsidR="007472AB" w:rsidRPr="00B261FE" w:rsidRDefault="007472AB" w:rsidP="007472AB">
            <w:pPr>
              <w:jc w:val="center"/>
              <w:rPr>
                <w:sz w:val="20"/>
                <w:szCs w:val="20"/>
              </w:rPr>
            </w:pPr>
          </w:p>
          <w:p w:rsidR="007472AB" w:rsidRPr="00B261FE" w:rsidRDefault="007472AB" w:rsidP="007472AB">
            <w:pPr>
              <w:jc w:val="center"/>
              <w:rPr>
                <w:sz w:val="20"/>
                <w:szCs w:val="20"/>
              </w:rPr>
            </w:pPr>
          </w:p>
          <w:p w:rsidR="007472AB" w:rsidRPr="00B261FE" w:rsidRDefault="007472AB" w:rsidP="007472AB">
            <w:pPr>
              <w:jc w:val="center"/>
              <w:rPr>
                <w:sz w:val="20"/>
                <w:szCs w:val="20"/>
              </w:rPr>
            </w:pPr>
          </w:p>
        </w:tc>
        <w:tc>
          <w:tcPr>
            <w:tcW w:w="4962" w:type="dxa"/>
          </w:tcPr>
          <w:p w:rsidR="007472AB" w:rsidRPr="007472AB" w:rsidRDefault="007472AB" w:rsidP="007472AB">
            <w:pPr>
              <w:tabs>
                <w:tab w:val="left" w:pos="3124"/>
              </w:tabs>
              <w:rPr>
                <w:rFonts w:ascii="Gotham-Book" w:hAnsi="Gotham-Book"/>
                <w:sz w:val="20"/>
                <w:szCs w:val="20"/>
              </w:rPr>
            </w:pPr>
          </w:p>
          <w:p w:rsidR="007472AB" w:rsidRPr="007472AB" w:rsidRDefault="001D081E" w:rsidP="007472AB">
            <w:pPr>
              <w:tabs>
                <w:tab w:val="left" w:pos="3124"/>
              </w:tabs>
              <w:rPr>
                <w:rFonts w:ascii="Gotham-Book" w:hAnsi="Gotham-Book"/>
                <w:sz w:val="20"/>
                <w:szCs w:val="20"/>
              </w:rPr>
            </w:pPr>
            <w:r>
              <w:rPr>
                <w:rFonts w:ascii="Gotham-Book" w:hAnsi="Gotham-Book"/>
                <w:sz w:val="20"/>
                <w:szCs w:val="20"/>
              </w:rPr>
              <w:t>Unaccompanied learners</w:t>
            </w:r>
          </w:p>
        </w:tc>
        <w:tc>
          <w:tcPr>
            <w:tcW w:w="3402" w:type="dxa"/>
          </w:tcPr>
          <w:p w:rsidR="007472AB" w:rsidRPr="007472AB" w:rsidRDefault="007472AB" w:rsidP="007472AB">
            <w:pPr>
              <w:rPr>
                <w:rFonts w:ascii="Gotham-Book" w:hAnsi="Gotham-Book"/>
                <w:sz w:val="20"/>
                <w:szCs w:val="20"/>
              </w:rPr>
            </w:pPr>
          </w:p>
          <w:p w:rsidR="007472AB" w:rsidRPr="007472AB" w:rsidRDefault="005C337D" w:rsidP="007472AB">
            <w:pPr>
              <w:rPr>
                <w:rFonts w:ascii="Gotham-Book" w:hAnsi="Gotham-Book"/>
                <w:sz w:val="20"/>
                <w:szCs w:val="20"/>
              </w:rPr>
            </w:pPr>
            <w:r>
              <w:rPr>
                <w:rFonts w:ascii="Gotham-Book" w:hAnsi="Gotham-Book"/>
                <w:sz w:val="20"/>
                <w:szCs w:val="20"/>
              </w:rPr>
              <w:t>Safeguarding breach</w:t>
            </w:r>
          </w:p>
        </w:tc>
        <w:tc>
          <w:tcPr>
            <w:tcW w:w="4961" w:type="dxa"/>
          </w:tcPr>
          <w:p w:rsidR="007472AB" w:rsidRPr="007472AB" w:rsidRDefault="007472AB" w:rsidP="007472AB">
            <w:pPr>
              <w:rPr>
                <w:rFonts w:ascii="Gotham-Book" w:hAnsi="Gotham-Book"/>
                <w:sz w:val="20"/>
                <w:szCs w:val="20"/>
              </w:rPr>
            </w:pPr>
          </w:p>
          <w:p w:rsidR="007472AB" w:rsidRDefault="005C337D" w:rsidP="00CA2F05">
            <w:pPr>
              <w:rPr>
                <w:rFonts w:ascii="Gotham-Book" w:hAnsi="Gotham-Book"/>
                <w:sz w:val="20"/>
                <w:szCs w:val="20"/>
              </w:rPr>
            </w:pPr>
            <w:r>
              <w:rPr>
                <w:rFonts w:ascii="Gotham-Book" w:hAnsi="Gotham-Book"/>
                <w:sz w:val="20"/>
                <w:szCs w:val="20"/>
              </w:rPr>
              <w:t>2 teams members to be present in each online session – either HRP P</w:t>
            </w:r>
            <w:r w:rsidR="00B33453">
              <w:rPr>
                <w:rFonts w:ascii="Gotham-Book" w:hAnsi="Gotham-Book"/>
                <w:sz w:val="20"/>
                <w:szCs w:val="20"/>
              </w:rPr>
              <w:t xml:space="preserve">ublic </w:t>
            </w:r>
            <w:r>
              <w:rPr>
                <w:rFonts w:ascii="Gotham-Book" w:hAnsi="Gotham-Book"/>
                <w:sz w:val="20"/>
                <w:szCs w:val="20"/>
              </w:rPr>
              <w:t>E</w:t>
            </w:r>
            <w:r w:rsidR="00B33453">
              <w:rPr>
                <w:rFonts w:ascii="Gotham-Book" w:hAnsi="Gotham-Book"/>
                <w:sz w:val="20"/>
                <w:szCs w:val="20"/>
              </w:rPr>
              <w:t>ngagement</w:t>
            </w:r>
            <w:r>
              <w:rPr>
                <w:rFonts w:ascii="Gotham-Book" w:hAnsi="Gotham-Book"/>
                <w:sz w:val="20"/>
                <w:szCs w:val="20"/>
              </w:rPr>
              <w:t xml:space="preserve"> team </w:t>
            </w:r>
            <w:r w:rsidR="00B33453">
              <w:rPr>
                <w:rFonts w:ascii="Gotham-Book" w:hAnsi="Gotham-Book"/>
                <w:sz w:val="20"/>
                <w:szCs w:val="20"/>
              </w:rPr>
              <w:t xml:space="preserve">or </w:t>
            </w:r>
            <w:r>
              <w:rPr>
                <w:rFonts w:ascii="Gotham-Book" w:hAnsi="Gotham-Book"/>
                <w:sz w:val="20"/>
                <w:szCs w:val="20"/>
              </w:rPr>
              <w:t>third party contractor representing HRP</w:t>
            </w:r>
          </w:p>
          <w:p w:rsidR="005C337D" w:rsidRDefault="005C337D" w:rsidP="00CA2F05">
            <w:pPr>
              <w:rPr>
                <w:rFonts w:ascii="Gotham-Book" w:hAnsi="Gotham-Book"/>
                <w:sz w:val="20"/>
                <w:szCs w:val="20"/>
              </w:rPr>
            </w:pPr>
          </w:p>
          <w:p w:rsidR="005C337D" w:rsidRDefault="005C337D" w:rsidP="00CA2F05">
            <w:pPr>
              <w:rPr>
                <w:rFonts w:ascii="Gotham-Book" w:hAnsi="Gotham-Book"/>
                <w:sz w:val="20"/>
                <w:szCs w:val="20"/>
              </w:rPr>
            </w:pPr>
            <w:r>
              <w:rPr>
                <w:rFonts w:ascii="Gotham-Book" w:hAnsi="Gotham-Book"/>
                <w:sz w:val="20"/>
                <w:szCs w:val="20"/>
              </w:rPr>
              <w:t>If a child is admitted before the teacher</w:t>
            </w:r>
            <w:r w:rsidR="00B33453">
              <w:rPr>
                <w:rFonts w:ascii="Gotham-Book" w:hAnsi="Gotham-Book"/>
                <w:sz w:val="20"/>
                <w:szCs w:val="20"/>
              </w:rPr>
              <w:t>, the</w:t>
            </w:r>
            <w:r>
              <w:rPr>
                <w:rFonts w:ascii="Gotham-Book" w:hAnsi="Gotham-Book"/>
                <w:sz w:val="20"/>
                <w:szCs w:val="20"/>
              </w:rPr>
              <w:t xml:space="preserve"> child is returned to the waiting room until the teacher is present</w:t>
            </w:r>
          </w:p>
          <w:p w:rsidR="005C337D" w:rsidRDefault="005C337D" w:rsidP="00CA2F05">
            <w:pPr>
              <w:rPr>
                <w:rFonts w:ascii="Gotham-Book" w:hAnsi="Gotham-Book"/>
                <w:sz w:val="20"/>
                <w:szCs w:val="20"/>
              </w:rPr>
            </w:pPr>
          </w:p>
          <w:p w:rsidR="005C337D" w:rsidRPr="007472AB" w:rsidRDefault="005C337D" w:rsidP="00CA2F05">
            <w:pPr>
              <w:rPr>
                <w:rFonts w:ascii="Gotham-Book" w:hAnsi="Gotham-Book"/>
                <w:sz w:val="20"/>
                <w:szCs w:val="20"/>
              </w:rPr>
            </w:pPr>
            <w:r>
              <w:rPr>
                <w:rFonts w:ascii="Gotham-Book" w:hAnsi="Gotham-Book"/>
                <w:sz w:val="20"/>
                <w:szCs w:val="20"/>
              </w:rPr>
              <w:t>If a presenter finds themselves alone in a digital space they must remove the child to the waiting room or end the session</w:t>
            </w:r>
          </w:p>
          <w:p w:rsidR="007472AB" w:rsidRPr="007472AB" w:rsidRDefault="007472AB" w:rsidP="007472AB">
            <w:pPr>
              <w:rPr>
                <w:rFonts w:ascii="Gotham-Book" w:hAnsi="Gotham-Book"/>
                <w:sz w:val="20"/>
                <w:szCs w:val="20"/>
              </w:rPr>
            </w:pPr>
          </w:p>
        </w:tc>
        <w:tc>
          <w:tcPr>
            <w:tcW w:w="1348" w:type="dxa"/>
          </w:tcPr>
          <w:p w:rsidR="007472AB" w:rsidRPr="007472AB" w:rsidRDefault="007472AB" w:rsidP="007472AB">
            <w:pPr>
              <w:jc w:val="center"/>
              <w:rPr>
                <w:rFonts w:ascii="Gotham-Book" w:hAnsi="Gotham-Book"/>
                <w:sz w:val="20"/>
                <w:szCs w:val="20"/>
              </w:rPr>
            </w:pPr>
          </w:p>
          <w:p w:rsidR="007472AB" w:rsidRPr="007472AB" w:rsidRDefault="007472AB" w:rsidP="007472AB">
            <w:pPr>
              <w:rPr>
                <w:rFonts w:ascii="Gotham-Book" w:hAnsi="Gotham-Book"/>
                <w:sz w:val="20"/>
                <w:szCs w:val="20"/>
              </w:rPr>
            </w:pPr>
            <w:r w:rsidRPr="007472AB">
              <w:rPr>
                <w:rFonts w:ascii="Gotham-Book" w:hAnsi="Gotham-Book"/>
                <w:sz w:val="20"/>
                <w:szCs w:val="20"/>
              </w:rPr>
              <w:t xml:space="preserve">      YES</w:t>
            </w:r>
          </w:p>
        </w:tc>
      </w:tr>
      <w:tr w:rsidR="007472AB" w:rsidRPr="00B261FE" w:rsidTr="00CD6826">
        <w:trPr>
          <w:trHeight w:hRule="exact" w:val="2984"/>
        </w:trPr>
        <w:tc>
          <w:tcPr>
            <w:tcW w:w="675" w:type="dxa"/>
          </w:tcPr>
          <w:p w:rsidR="007472AB" w:rsidRPr="00B261FE" w:rsidRDefault="007472AB" w:rsidP="007472AB">
            <w:pPr>
              <w:jc w:val="center"/>
              <w:rPr>
                <w:sz w:val="20"/>
                <w:szCs w:val="20"/>
              </w:rPr>
            </w:pPr>
          </w:p>
        </w:tc>
        <w:tc>
          <w:tcPr>
            <w:tcW w:w="4962" w:type="dxa"/>
          </w:tcPr>
          <w:p w:rsidR="007472AB" w:rsidRPr="007472AB" w:rsidRDefault="007472AB" w:rsidP="007472AB">
            <w:pPr>
              <w:rPr>
                <w:rFonts w:ascii="Gotham-Book" w:hAnsi="Gotham-Book"/>
                <w:sz w:val="20"/>
                <w:szCs w:val="20"/>
              </w:rPr>
            </w:pPr>
          </w:p>
          <w:p w:rsidR="007472AB" w:rsidRPr="007472AB" w:rsidRDefault="005C337D" w:rsidP="007472AB">
            <w:pPr>
              <w:rPr>
                <w:rFonts w:ascii="Gotham-Book" w:hAnsi="Gotham-Book"/>
                <w:sz w:val="20"/>
                <w:szCs w:val="20"/>
              </w:rPr>
            </w:pPr>
            <w:r>
              <w:rPr>
                <w:rFonts w:ascii="Gotham-Book" w:hAnsi="Gotham-Book"/>
                <w:sz w:val="20"/>
                <w:szCs w:val="20"/>
              </w:rPr>
              <w:t>Disclosure of personal data</w:t>
            </w:r>
          </w:p>
          <w:p w:rsidR="007472AB" w:rsidRPr="007472AB" w:rsidRDefault="007472AB" w:rsidP="007472AB">
            <w:pPr>
              <w:rPr>
                <w:rFonts w:ascii="Gotham-Book" w:hAnsi="Gotham-Book"/>
                <w:sz w:val="20"/>
                <w:szCs w:val="20"/>
              </w:rPr>
            </w:pPr>
          </w:p>
        </w:tc>
        <w:tc>
          <w:tcPr>
            <w:tcW w:w="3402" w:type="dxa"/>
          </w:tcPr>
          <w:p w:rsidR="007472AB" w:rsidRPr="007472AB" w:rsidRDefault="007472AB" w:rsidP="007472AB">
            <w:pPr>
              <w:rPr>
                <w:rFonts w:ascii="Gotham-Book" w:hAnsi="Gotham-Book"/>
                <w:sz w:val="20"/>
                <w:szCs w:val="20"/>
              </w:rPr>
            </w:pPr>
          </w:p>
          <w:p w:rsidR="007472AB" w:rsidRPr="007472AB" w:rsidRDefault="005C337D" w:rsidP="007472AB">
            <w:pPr>
              <w:rPr>
                <w:rFonts w:ascii="Gotham-Book" w:hAnsi="Gotham-Book"/>
                <w:sz w:val="20"/>
                <w:szCs w:val="20"/>
              </w:rPr>
            </w:pPr>
            <w:r>
              <w:rPr>
                <w:rFonts w:ascii="Gotham-Book" w:hAnsi="Gotham-Book"/>
                <w:sz w:val="20"/>
                <w:szCs w:val="20"/>
              </w:rPr>
              <w:t>Safeguarding breach</w:t>
            </w:r>
          </w:p>
        </w:tc>
        <w:tc>
          <w:tcPr>
            <w:tcW w:w="4961" w:type="dxa"/>
          </w:tcPr>
          <w:p w:rsidR="007472AB" w:rsidRPr="007472AB" w:rsidRDefault="007472AB" w:rsidP="007472AB">
            <w:pPr>
              <w:rPr>
                <w:rFonts w:ascii="Gotham-Book" w:hAnsi="Gotham-Book"/>
                <w:sz w:val="20"/>
                <w:szCs w:val="20"/>
              </w:rPr>
            </w:pPr>
          </w:p>
          <w:p w:rsidR="007472AB" w:rsidRDefault="005C337D" w:rsidP="00CA2F05">
            <w:pPr>
              <w:rPr>
                <w:rFonts w:ascii="Gotham-Book" w:hAnsi="Gotham-Book"/>
                <w:sz w:val="20"/>
                <w:szCs w:val="20"/>
              </w:rPr>
            </w:pPr>
            <w:r>
              <w:rPr>
                <w:rFonts w:ascii="Gotham-Book" w:hAnsi="Gotham-Book"/>
                <w:sz w:val="20"/>
                <w:szCs w:val="20"/>
              </w:rPr>
              <w:t>Facilitators and hosts to never ask for personal information other than a learners first name</w:t>
            </w:r>
            <w:r w:rsidR="00CF063F">
              <w:rPr>
                <w:rFonts w:ascii="Gotham-Book" w:hAnsi="Gotham-Book"/>
                <w:sz w:val="20"/>
                <w:szCs w:val="20"/>
              </w:rPr>
              <w:t xml:space="preserve"> for use within and for the duration of the online session.</w:t>
            </w:r>
          </w:p>
          <w:p w:rsidR="005C337D" w:rsidRDefault="005C337D" w:rsidP="00CA2F05">
            <w:pPr>
              <w:rPr>
                <w:rFonts w:ascii="Gotham-Book" w:hAnsi="Gotham-Book"/>
                <w:sz w:val="20"/>
                <w:szCs w:val="20"/>
              </w:rPr>
            </w:pPr>
          </w:p>
          <w:p w:rsidR="005C337D" w:rsidRDefault="005C337D" w:rsidP="00CA2F05">
            <w:pPr>
              <w:rPr>
                <w:rFonts w:ascii="Gotham-Book" w:hAnsi="Gotham-Book"/>
                <w:sz w:val="20"/>
                <w:szCs w:val="20"/>
              </w:rPr>
            </w:pPr>
            <w:r>
              <w:rPr>
                <w:rFonts w:ascii="Gotham-Book" w:hAnsi="Gotham-Book"/>
                <w:sz w:val="20"/>
                <w:szCs w:val="20"/>
              </w:rPr>
              <w:t>Private chat functions to be disabled where possible.</w:t>
            </w:r>
          </w:p>
          <w:p w:rsidR="005C337D" w:rsidRDefault="005C337D" w:rsidP="00CA2F05">
            <w:pPr>
              <w:rPr>
                <w:rFonts w:ascii="Gotham-Book" w:hAnsi="Gotham-Book"/>
                <w:sz w:val="20"/>
                <w:szCs w:val="20"/>
              </w:rPr>
            </w:pPr>
          </w:p>
          <w:p w:rsidR="005C337D" w:rsidRPr="007472AB" w:rsidRDefault="005C337D" w:rsidP="00CA2F05">
            <w:pPr>
              <w:rPr>
                <w:rFonts w:ascii="Gotham-Book" w:hAnsi="Gotham-Book"/>
                <w:sz w:val="20"/>
                <w:szCs w:val="20"/>
              </w:rPr>
            </w:pPr>
            <w:r>
              <w:rPr>
                <w:rFonts w:ascii="Gotham-Book" w:hAnsi="Gotham-Book"/>
                <w:sz w:val="20"/>
                <w:szCs w:val="20"/>
              </w:rPr>
              <w:t>Any disclosure to be escalated in line with safeguarding procedures</w:t>
            </w:r>
          </w:p>
        </w:tc>
        <w:tc>
          <w:tcPr>
            <w:tcW w:w="1348" w:type="dxa"/>
          </w:tcPr>
          <w:p w:rsidR="007472AB" w:rsidRPr="007472AB" w:rsidRDefault="007472AB" w:rsidP="007472AB">
            <w:pPr>
              <w:jc w:val="center"/>
              <w:rPr>
                <w:rFonts w:ascii="Gotham-Book" w:hAnsi="Gotham-Book"/>
                <w:sz w:val="20"/>
                <w:szCs w:val="20"/>
              </w:rPr>
            </w:pPr>
          </w:p>
          <w:p w:rsidR="007472AB" w:rsidRPr="007472AB" w:rsidRDefault="007472AB" w:rsidP="007472AB">
            <w:pPr>
              <w:jc w:val="center"/>
              <w:rPr>
                <w:rFonts w:ascii="Gotham-Book" w:hAnsi="Gotham-Book"/>
                <w:sz w:val="20"/>
                <w:szCs w:val="20"/>
              </w:rPr>
            </w:pPr>
            <w:r w:rsidRPr="007472AB">
              <w:rPr>
                <w:rFonts w:ascii="Gotham-Book" w:hAnsi="Gotham-Book"/>
                <w:sz w:val="20"/>
                <w:szCs w:val="20"/>
              </w:rPr>
              <w:t>YES</w:t>
            </w:r>
          </w:p>
        </w:tc>
      </w:tr>
      <w:tr w:rsidR="0022332C" w:rsidRPr="00B261FE" w:rsidTr="00CD6826">
        <w:trPr>
          <w:trHeight w:hRule="exact" w:val="2845"/>
        </w:trPr>
        <w:tc>
          <w:tcPr>
            <w:tcW w:w="675" w:type="dxa"/>
          </w:tcPr>
          <w:p w:rsidR="0022332C" w:rsidRPr="00B261FE" w:rsidRDefault="0022332C" w:rsidP="007472AB">
            <w:pPr>
              <w:jc w:val="center"/>
              <w:rPr>
                <w:sz w:val="20"/>
                <w:szCs w:val="20"/>
              </w:rPr>
            </w:pPr>
          </w:p>
        </w:tc>
        <w:tc>
          <w:tcPr>
            <w:tcW w:w="4962" w:type="dxa"/>
          </w:tcPr>
          <w:p w:rsidR="0022332C" w:rsidRDefault="0022332C" w:rsidP="007472AB">
            <w:pPr>
              <w:rPr>
                <w:rFonts w:ascii="Gotham-Book" w:hAnsi="Gotham-Book"/>
                <w:sz w:val="20"/>
                <w:szCs w:val="20"/>
              </w:rPr>
            </w:pPr>
          </w:p>
          <w:p w:rsidR="0022332C" w:rsidRPr="007472AB" w:rsidRDefault="0022332C" w:rsidP="007472AB">
            <w:pPr>
              <w:rPr>
                <w:rFonts w:ascii="Gotham-Book" w:hAnsi="Gotham-Book"/>
                <w:sz w:val="20"/>
                <w:szCs w:val="20"/>
              </w:rPr>
            </w:pPr>
            <w:r>
              <w:rPr>
                <w:rFonts w:ascii="Gotham-Book" w:hAnsi="Gotham-Book"/>
                <w:sz w:val="20"/>
                <w:szCs w:val="20"/>
              </w:rPr>
              <w:t>Unable to confirm class</w:t>
            </w:r>
            <w:r w:rsidR="0081698E">
              <w:rPr>
                <w:rFonts w:ascii="Gotham-Book" w:hAnsi="Gotham-Book"/>
                <w:sz w:val="20"/>
                <w:szCs w:val="20"/>
              </w:rPr>
              <w:t>/ no working microphone or video</w:t>
            </w:r>
          </w:p>
        </w:tc>
        <w:tc>
          <w:tcPr>
            <w:tcW w:w="3402" w:type="dxa"/>
          </w:tcPr>
          <w:p w:rsidR="0022332C" w:rsidRDefault="0022332C" w:rsidP="007472AB">
            <w:pPr>
              <w:rPr>
                <w:rFonts w:ascii="Gotham-Book" w:hAnsi="Gotham-Book"/>
                <w:sz w:val="20"/>
                <w:szCs w:val="20"/>
              </w:rPr>
            </w:pPr>
          </w:p>
          <w:p w:rsidR="0022332C" w:rsidRPr="007472AB" w:rsidRDefault="0022332C" w:rsidP="007472AB">
            <w:pPr>
              <w:rPr>
                <w:rFonts w:ascii="Gotham-Book" w:hAnsi="Gotham-Book"/>
                <w:sz w:val="20"/>
                <w:szCs w:val="20"/>
              </w:rPr>
            </w:pPr>
            <w:r>
              <w:rPr>
                <w:rFonts w:ascii="Gotham-Book" w:hAnsi="Gotham-Book"/>
                <w:sz w:val="20"/>
                <w:szCs w:val="20"/>
              </w:rPr>
              <w:t>Safeguarding breach</w:t>
            </w:r>
          </w:p>
        </w:tc>
        <w:tc>
          <w:tcPr>
            <w:tcW w:w="4961" w:type="dxa"/>
          </w:tcPr>
          <w:p w:rsidR="0022332C" w:rsidRDefault="0022332C" w:rsidP="007472AB">
            <w:pPr>
              <w:rPr>
                <w:rFonts w:ascii="Gotham-Book" w:hAnsi="Gotham-Book"/>
                <w:sz w:val="20"/>
                <w:szCs w:val="20"/>
              </w:rPr>
            </w:pPr>
          </w:p>
          <w:p w:rsidR="0022332C" w:rsidRDefault="0022332C" w:rsidP="007472AB">
            <w:pPr>
              <w:rPr>
                <w:rFonts w:ascii="Gotham-Book" w:hAnsi="Gotham-Book"/>
                <w:sz w:val="20"/>
                <w:szCs w:val="20"/>
              </w:rPr>
            </w:pPr>
            <w:r>
              <w:rPr>
                <w:rFonts w:ascii="Gotham-Book" w:hAnsi="Gotham-Book"/>
                <w:sz w:val="20"/>
                <w:szCs w:val="20"/>
              </w:rPr>
              <w:t>School to be informed ahead of session that they will need a working camera and microphone.</w:t>
            </w:r>
          </w:p>
          <w:p w:rsidR="0022332C" w:rsidRDefault="0022332C" w:rsidP="007472AB">
            <w:pPr>
              <w:rPr>
                <w:rFonts w:ascii="Gotham-Book" w:hAnsi="Gotham-Book"/>
                <w:sz w:val="20"/>
                <w:szCs w:val="20"/>
              </w:rPr>
            </w:pPr>
          </w:p>
          <w:p w:rsidR="0022332C" w:rsidRDefault="0022332C" w:rsidP="007472AB">
            <w:pPr>
              <w:rPr>
                <w:rFonts w:ascii="Gotham-Book" w:hAnsi="Gotham-Book"/>
                <w:sz w:val="20"/>
                <w:szCs w:val="20"/>
              </w:rPr>
            </w:pPr>
            <w:r>
              <w:rPr>
                <w:rFonts w:ascii="Gotham-Book" w:hAnsi="Gotham-Book"/>
                <w:sz w:val="20"/>
                <w:szCs w:val="20"/>
              </w:rPr>
              <w:t>If school login without a working camera or microphone host and presenter to wait until camera and microphone are enabled.</w:t>
            </w:r>
          </w:p>
          <w:p w:rsidR="0022332C" w:rsidRDefault="0022332C" w:rsidP="007472AB">
            <w:pPr>
              <w:rPr>
                <w:rFonts w:ascii="Gotham-Book" w:hAnsi="Gotham-Book"/>
                <w:sz w:val="20"/>
                <w:szCs w:val="20"/>
              </w:rPr>
            </w:pPr>
          </w:p>
          <w:p w:rsidR="0022332C" w:rsidRPr="007472AB" w:rsidRDefault="0022332C" w:rsidP="007472AB">
            <w:pPr>
              <w:rPr>
                <w:rFonts w:ascii="Gotham-Book" w:hAnsi="Gotham-Book"/>
                <w:sz w:val="20"/>
                <w:szCs w:val="20"/>
              </w:rPr>
            </w:pPr>
            <w:r>
              <w:rPr>
                <w:rFonts w:ascii="Gotham-Book" w:hAnsi="Gotham-Book"/>
                <w:sz w:val="20"/>
                <w:szCs w:val="20"/>
              </w:rPr>
              <w:t>Host to terminate workshop if a working camera and microphone are not available.</w:t>
            </w:r>
          </w:p>
        </w:tc>
        <w:tc>
          <w:tcPr>
            <w:tcW w:w="1348" w:type="dxa"/>
          </w:tcPr>
          <w:p w:rsidR="0022332C" w:rsidRDefault="0022332C" w:rsidP="007472AB">
            <w:pPr>
              <w:jc w:val="center"/>
              <w:rPr>
                <w:rFonts w:ascii="Gotham-Book" w:hAnsi="Gotham-Book"/>
                <w:sz w:val="20"/>
                <w:szCs w:val="20"/>
              </w:rPr>
            </w:pPr>
          </w:p>
          <w:p w:rsidR="0022332C" w:rsidRPr="007472AB" w:rsidRDefault="0022332C" w:rsidP="007472AB">
            <w:pPr>
              <w:jc w:val="center"/>
              <w:rPr>
                <w:rFonts w:ascii="Gotham-Book" w:hAnsi="Gotham-Book"/>
                <w:sz w:val="20"/>
                <w:szCs w:val="20"/>
              </w:rPr>
            </w:pPr>
            <w:r>
              <w:rPr>
                <w:rFonts w:ascii="Gotham-Book" w:hAnsi="Gotham-Book"/>
                <w:sz w:val="20"/>
                <w:szCs w:val="20"/>
              </w:rPr>
              <w:t>YES</w:t>
            </w:r>
          </w:p>
        </w:tc>
      </w:tr>
      <w:tr w:rsidR="00944F15" w:rsidRPr="00B261FE" w:rsidTr="00944F15">
        <w:trPr>
          <w:trHeight w:hRule="exact" w:val="2280"/>
        </w:trPr>
        <w:tc>
          <w:tcPr>
            <w:tcW w:w="675" w:type="dxa"/>
          </w:tcPr>
          <w:p w:rsidR="00944F15" w:rsidRPr="00B261FE" w:rsidRDefault="00944F15" w:rsidP="007472AB">
            <w:pPr>
              <w:jc w:val="center"/>
              <w:rPr>
                <w:sz w:val="20"/>
                <w:szCs w:val="20"/>
              </w:rPr>
            </w:pPr>
          </w:p>
        </w:tc>
        <w:tc>
          <w:tcPr>
            <w:tcW w:w="4962" w:type="dxa"/>
          </w:tcPr>
          <w:p w:rsidR="00944F15" w:rsidRPr="007472AB" w:rsidRDefault="00944F15" w:rsidP="005C337D">
            <w:pPr>
              <w:rPr>
                <w:rFonts w:ascii="Gotham-Book" w:hAnsi="Gotham-Book"/>
                <w:sz w:val="20"/>
                <w:szCs w:val="20"/>
              </w:rPr>
            </w:pPr>
          </w:p>
          <w:p w:rsidR="00944F15" w:rsidRPr="007472AB" w:rsidRDefault="00944F15" w:rsidP="005C337D">
            <w:pPr>
              <w:rPr>
                <w:rFonts w:ascii="Gotham-Book" w:hAnsi="Gotham-Book"/>
                <w:sz w:val="20"/>
                <w:szCs w:val="20"/>
              </w:rPr>
            </w:pPr>
            <w:r>
              <w:rPr>
                <w:rFonts w:ascii="Gotham-Book" w:hAnsi="Gotham-Book"/>
                <w:sz w:val="20"/>
                <w:szCs w:val="20"/>
              </w:rPr>
              <w:t>Managing data</w:t>
            </w:r>
          </w:p>
          <w:p w:rsidR="00944F15" w:rsidRPr="007472AB" w:rsidRDefault="00944F15" w:rsidP="007472AB">
            <w:pPr>
              <w:rPr>
                <w:rFonts w:ascii="Gotham-Book" w:hAnsi="Gotham-Book"/>
                <w:sz w:val="20"/>
                <w:szCs w:val="20"/>
              </w:rPr>
            </w:pPr>
          </w:p>
        </w:tc>
        <w:tc>
          <w:tcPr>
            <w:tcW w:w="3402" w:type="dxa"/>
          </w:tcPr>
          <w:p w:rsidR="00944F15" w:rsidRPr="007472AB" w:rsidRDefault="00944F15" w:rsidP="005C337D">
            <w:pPr>
              <w:rPr>
                <w:rFonts w:ascii="Gotham-Book" w:hAnsi="Gotham-Book"/>
                <w:sz w:val="20"/>
                <w:szCs w:val="20"/>
              </w:rPr>
            </w:pPr>
          </w:p>
          <w:p w:rsidR="00944F15" w:rsidRPr="007472AB" w:rsidRDefault="00944F15" w:rsidP="007472AB">
            <w:pPr>
              <w:rPr>
                <w:rFonts w:ascii="Gotham-Book" w:hAnsi="Gotham-Book"/>
                <w:sz w:val="20"/>
                <w:szCs w:val="20"/>
              </w:rPr>
            </w:pPr>
            <w:r>
              <w:rPr>
                <w:rFonts w:ascii="Gotham-Book" w:hAnsi="Gotham-Book"/>
                <w:sz w:val="20"/>
                <w:szCs w:val="20"/>
              </w:rPr>
              <w:t>GDPR breach</w:t>
            </w:r>
          </w:p>
        </w:tc>
        <w:tc>
          <w:tcPr>
            <w:tcW w:w="4961" w:type="dxa"/>
          </w:tcPr>
          <w:p w:rsidR="00944F15" w:rsidRPr="007472AB" w:rsidRDefault="00944F15" w:rsidP="005C337D">
            <w:pPr>
              <w:rPr>
                <w:rFonts w:ascii="Gotham-Book" w:hAnsi="Gotham-Book"/>
                <w:sz w:val="20"/>
                <w:szCs w:val="20"/>
              </w:rPr>
            </w:pPr>
          </w:p>
          <w:p w:rsidR="00944F15" w:rsidRDefault="00944F15" w:rsidP="005C337D">
            <w:pPr>
              <w:rPr>
                <w:rFonts w:ascii="Gotham-Book" w:hAnsi="Gotham-Book"/>
                <w:sz w:val="20"/>
                <w:szCs w:val="20"/>
              </w:rPr>
            </w:pPr>
            <w:r>
              <w:rPr>
                <w:rFonts w:ascii="Gotham-Book" w:hAnsi="Gotham-Book"/>
                <w:sz w:val="20"/>
                <w:szCs w:val="20"/>
              </w:rPr>
              <w:t>All workshops to be set up from accounts used only for HRP purposes.</w:t>
            </w:r>
          </w:p>
          <w:p w:rsidR="00944F15" w:rsidRDefault="00944F15" w:rsidP="005C337D">
            <w:pPr>
              <w:rPr>
                <w:rFonts w:ascii="Gotham-Book" w:hAnsi="Gotham-Book"/>
                <w:sz w:val="20"/>
                <w:szCs w:val="20"/>
              </w:rPr>
            </w:pPr>
          </w:p>
          <w:p w:rsidR="00944F15" w:rsidRDefault="00944F15" w:rsidP="005C337D">
            <w:pPr>
              <w:rPr>
                <w:rFonts w:ascii="Gotham-Book" w:hAnsi="Gotham-Book"/>
                <w:sz w:val="20"/>
                <w:szCs w:val="20"/>
              </w:rPr>
            </w:pPr>
            <w:r>
              <w:rPr>
                <w:rFonts w:ascii="Gotham-Book" w:hAnsi="Gotham-Book"/>
                <w:sz w:val="20"/>
                <w:szCs w:val="20"/>
              </w:rPr>
              <w:t>Teacher contact information to be shared with third party contractors as per their contracts</w:t>
            </w:r>
          </w:p>
          <w:p w:rsidR="00944F15" w:rsidRDefault="00944F15" w:rsidP="005C337D">
            <w:pPr>
              <w:rPr>
                <w:rFonts w:ascii="Gotham-Book" w:hAnsi="Gotham-Book"/>
                <w:sz w:val="20"/>
                <w:szCs w:val="20"/>
              </w:rPr>
            </w:pPr>
          </w:p>
          <w:p w:rsidR="00944F15" w:rsidRPr="007472AB" w:rsidRDefault="00944F15" w:rsidP="005C337D">
            <w:pPr>
              <w:rPr>
                <w:rFonts w:ascii="Gotham-Book" w:hAnsi="Gotham-Book"/>
                <w:sz w:val="20"/>
                <w:szCs w:val="20"/>
              </w:rPr>
            </w:pPr>
            <w:r>
              <w:rPr>
                <w:rFonts w:ascii="Gotham-Book" w:hAnsi="Gotham-Book"/>
                <w:sz w:val="20"/>
                <w:szCs w:val="20"/>
              </w:rPr>
              <w:t xml:space="preserve">Accounts to managed by HRP </w:t>
            </w:r>
            <w:r w:rsidR="00CF063F">
              <w:rPr>
                <w:rFonts w:ascii="Gotham-Book" w:hAnsi="Gotham-Book"/>
                <w:sz w:val="20"/>
                <w:szCs w:val="20"/>
              </w:rPr>
              <w:t xml:space="preserve">or HRP approved contractor </w:t>
            </w:r>
            <w:r>
              <w:rPr>
                <w:rFonts w:ascii="Gotham-Book" w:hAnsi="Gotham-Book"/>
                <w:sz w:val="20"/>
                <w:szCs w:val="20"/>
              </w:rPr>
              <w:t>where possible.</w:t>
            </w:r>
          </w:p>
          <w:p w:rsidR="00944F15" w:rsidRPr="007472AB" w:rsidRDefault="00944F15" w:rsidP="007472AB">
            <w:pPr>
              <w:rPr>
                <w:rFonts w:ascii="Gotham-Book" w:hAnsi="Gotham-Book"/>
                <w:sz w:val="20"/>
                <w:szCs w:val="20"/>
              </w:rPr>
            </w:pPr>
          </w:p>
        </w:tc>
        <w:tc>
          <w:tcPr>
            <w:tcW w:w="1348" w:type="dxa"/>
          </w:tcPr>
          <w:p w:rsidR="00944F15" w:rsidRPr="007472AB" w:rsidRDefault="00944F15" w:rsidP="005C337D">
            <w:pPr>
              <w:jc w:val="center"/>
              <w:rPr>
                <w:rFonts w:ascii="Gotham-Book" w:hAnsi="Gotham-Book"/>
                <w:sz w:val="20"/>
                <w:szCs w:val="20"/>
              </w:rPr>
            </w:pPr>
          </w:p>
          <w:p w:rsidR="00944F15" w:rsidRPr="007472AB" w:rsidRDefault="00944F15" w:rsidP="007472AB">
            <w:pPr>
              <w:jc w:val="center"/>
              <w:rPr>
                <w:rFonts w:ascii="Gotham-Book" w:hAnsi="Gotham-Book"/>
                <w:sz w:val="20"/>
                <w:szCs w:val="20"/>
              </w:rPr>
            </w:pPr>
            <w:r w:rsidRPr="007472AB">
              <w:rPr>
                <w:rFonts w:ascii="Gotham-Book" w:hAnsi="Gotham-Book"/>
                <w:sz w:val="20"/>
                <w:szCs w:val="20"/>
              </w:rPr>
              <w:t>YES</w:t>
            </w:r>
          </w:p>
        </w:tc>
      </w:tr>
      <w:tr w:rsidR="00CF063F" w:rsidRPr="00B261FE" w:rsidTr="00944F15">
        <w:trPr>
          <w:trHeight w:hRule="exact" w:val="2280"/>
        </w:trPr>
        <w:tc>
          <w:tcPr>
            <w:tcW w:w="675" w:type="dxa"/>
          </w:tcPr>
          <w:p w:rsidR="00CF063F" w:rsidRPr="00B261FE" w:rsidRDefault="00CF063F" w:rsidP="007472AB">
            <w:pPr>
              <w:jc w:val="center"/>
              <w:rPr>
                <w:sz w:val="20"/>
                <w:szCs w:val="20"/>
              </w:rPr>
            </w:pPr>
          </w:p>
        </w:tc>
        <w:tc>
          <w:tcPr>
            <w:tcW w:w="4962" w:type="dxa"/>
          </w:tcPr>
          <w:p w:rsidR="00CF063F" w:rsidRPr="007472AB" w:rsidRDefault="00CF063F" w:rsidP="005C337D">
            <w:pPr>
              <w:rPr>
                <w:rFonts w:ascii="Gotham-Book" w:hAnsi="Gotham-Book"/>
                <w:sz w:val="20"/>
                <w:szCs w:val="20"/>
              </w:rPr>
            </w:pPr>
            <w:r>
              <w:rPr>
                <w:rFonts w:ascii="Gotham-Book" w:hAnsi="Gotham-Book"/>
                <w:sz w:val="20"/>
                <w:szCs w:val="20"/>
              </w:rPr>
              <w:t>Session Observations</w:t>
            </w:r>
          </w:p>
        </w:tc>
        <w:tc>
          <w:tcPr>
            <w:tcW w:w="3402" w:type="dxa"/>
          </w:tcPr>
          <w:p w:rsidR="00CF063F" w:rsidRPr="007472AB" w:rsidRDefault="00CF063F" w:rsidP="005C337D">
            <w:pPr>
              <w:rPr>
                <w:rFonts w:ascii="Gotham-Book" w:hAnsi="Gotham-Book"/>
                <w:sz w:val="20"/>
                <w:szCs w:val="20"/>
              </w:rPr>
            </w:pPr>
            <w:r>
              <w:rPr>
                <w:rFonts w:ascii="Gotham-Book" w:hAnsi="Gotham-Book"/>
                <w:sz w:val="20"/>
                <w:szCs w:val="20"/>
              </w:rPr>
              <w:t>Safeguarding</w:t>
            </w:r>
          </w:p>
        </w:tc>
        <w:tc>
          <w:tcPr>
            <w:tcW w:w="4961" w:type="dxa"/>
          </w:tcPr>
          <w:p w:rsidR="00CF063F" w:rsidRDefault="00CF063F" w:rsidP="005C337D">
            <w:pPr>
              <w:rPr>
                <w:rFonts w:ascii="Gotham-Book" w:hAnsi="Gotham-Book"/>
                <w:sz w:val="20"/>
                <w:szCs w:val="20"/>
              </w:rPr>
            </w:pPr>
            <w:r>
              <w:rPr>
                <w:rFonts w:ascii="Gotham-Book" w:hAnsi="Gotham-Book"/>
                <w:sz w:val="20"/>
                <w:szCs w:val="20"/>
              </w:rPr>
              <w:t>Teachers to be notified of any observations ahead of sessions.</w:t>
            </w:r>
          </w:p>
          <w:p w:rsidR="00CF063F" w:rsidRDefault="00CF063F" w:rsidP="005C337D">
            <w:pPr>
              <w:rPr>
                <w:rFonts w:ascii="Gotham-Book" w:hAnsi="Gotham-Book"/>
                <w:sz w:val="20"/>
                <w:szCs w:val="20"/>
              </w:rPr>
            </w:pPr>
          </w:p>
          <w:p w:rsidR="00CF063F" w:rsidRDefault="00CF063F" w:rsidP="005C337D">
            <w:pPr>
              <w:rPr>
                <w:rFonts w:ascii="Gotham-Book" w:hAnsi="Gotham-Book"/>
                <w:sz w:val="20"/>
                <w:szCs w:val="20"/>
              </w:rPr>
            </w:pPr>
            <w:r>
              <w:rPr>
                <w:rFonts w:ascii="Gotham-Book" w:hAnsi="Gotham-Book"/>
                <w:sz w:val="20"/>
                <w:szCs w:val="20"/>
              </w:rPr>
              <w:t>All observers to be DBS checked.</w:t>
            </w:r>
          </w:p>
          <w:p w:rsidR="00CF063F" w:rsidRDefault="00CF063F" w:rsidP="005C337D">
            <w:pPr>
              <w:rPr>
                <w:rFonts w:ascii="Gotham-Book" w:hAnsi="Gotham-Book"/>
                <w:sz w:val="20"/>
                <w:szCs w:val="20"/>
              </w:rPr>
            </w:pPr>
          </w:p>
          <w:p w:rsidR="00CF063F" w:rsidRPr="007472AB" w:rsidRDefault="00CF063F" w:rsidP="005C337D">
            <w:pPr>
              <w:rPr>
                <w:rFonts w:ascii="Gotham-Book" w:hAnsi="Gotham-Book"/>
                <w:sz w:val="20"/>
                <w:szCs w:val="20"/>
              </w:rPr>
            </w:pPr>
            <w:r>
              <w:rPr>
                <w:rFonts w:ascii="Gotham-Book" w:hAnsi="Gotham-Book"/>
                <w:sz w:val="20"/>
                <w:szCs w:val="20"/>
              </w:rPr>
              <w:t>Observers will be admitted to the session by the session host.</w:t>
            </w:r>
          </w:p>
        </w:tc>
        <w:tc>
          <w:tcPr>
            <w:tcW w:w="1348" w:type="dxa"/>
          </w:tcPr>
          <w:p w:rsidR="00CF063F" w:rsidRPr="007472AB" w:rsidRDefault="00536DF0" w:rsidP="005C337D">
            <w:pPr>
              <w:jc w:val="center"/>
              <w:rPr>
                <w:rFonts w:ascii="Gotham-Book" w:hAnsi="Gotham-Book"/>
                <w:sz w:val="20"/>
                <w:szCs w:val="20"/>
              </w:rPr>
            </w:pPr>
            <w:r>
              <w:rPr>
                <w:rFonts w:ascii="Gotham-Book" w:hAnsi="Gotham-Book"/>
                <w:sz w:val="20"/>
                <w:szCs w:val="20"/>
              </w:rPr>
              <w:t>YES</w:t>
            </w:r>
          </w:p>
        </w:tc>
      </w:tr>
    </w:tbl>
    <w:p w:rsidR="007472AB" w:rsidRDefault="007472AB" w:rsidP="00D971A7">
      <w:pPr>
        <w:jc w:val="center"/>
        <w:rPr>
          <w:b/>
          <w:sz w:val="20"/>
          <w:szCs w:val="20"/>
        </w:rPr>
      </w:pPr>
    </w:p>
    <w:p w:rsidR="006102B3" w:rsidRDefault="006102B3" w:rsidP="00D971A7">
      <w:pPr>
        <w:jc w:val="center"/>
        <w:rPr>
          <w:b/>
          <w:sz w:val="20"/>
          <w:szCs w:val="20"/>
        </w:rPr>
      </w:pPr>
      <w:r>
        <w:rPr>
          <w:b/>
          <w:sz w:val="20"/>
          <w:szCs w:val="20"/>
        </w:rPr>
        <w:t>ADDITIONAL CONTROLS REQUIRED</w:t>
      </w:r>
    </w:p>
    <w:p w:rsidR="00104E9E" w:rsidRPr="006102B3" w:rsidRDefault="00104E9E" w:rsidP="00D971A7">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1258"/>
        <w:gridCol w:w="5416"/>
        <w:gridCol w:w="3075"/>
        <w:gridCol w:w="2517"/>
        <w:gridCol w:w="2181"/>
      </w:tblGrid>
      <w:tr w:rsidR="006102B3" w:rsidRPr="00B261FE" w:rsidTr="00CA2F05">
        <w:trPr>
          <w:trHeight w:hRule="exact" w:val="1005"/>
        </w:trPr>
        <w:tc>
          <w:tcPr>
            <w:tcW w:w="675" w:type="dxa"/>
          </w:tcPr>
          <w:p w:rsidR="006102B3" w:rsidRDefault="006102B3" w:rsidP="00B261FE">
            <w:pPr>
              <w:jc w:val="center"/>
              <w:rPr>
                <w:b/>
                <w:sz w:val="20"/>
                <w:szCs w:val="20"/>
              </w:rPr>
            </w:pPr>
            <w:r w:rsidRPr="00B261FE">
              <w:rPr>
                <w:b/>
                <w:sz w:val="20"/>
                <w:szCs w:val="20"/>
              </w:rPr>
              <w:t>Ref.</w:t>
            </w:r>
          </w:p>
          <w:p w:rsidR="00104E9E" w:rsidRDefault="00104E9E" w:rsidP="00B261FE">
            <w:pPr>
              <w:jc w:val="center"/>
              <w:rPr>
                <w:b/>
                <w:sz w:val="20"/>
                <w:szCs w:val="20"/>
              </w:rPr>
            </w:pPr>
          </w:p>
          <w:p w:rsidR="00104E9E" w:rsidRPr="00B261FE" w:rsidRDefault="00104E9E" w:rsidP="00B261FE">
            <w:pPr>
              <w:jc w:val="center"/>
              <w:rPr>
                <w:b/>
                <w:sz w:val="20"/>
                <w:szCs w:val="20"/>
              </w:rPr>
            </w:pPr>
          </w:p>
        </w:tc>
        <w:tc>
          <w:tcPr>
            <w:tcW w:w="9923" w:type="dxa"/>
            <w:gridSpan w:val="3"/>
          </w:tcPr>
          <w:p w:rsidR="006102B3" w:rsidRDefault="006102B3" w:rsidP="00B261FE">
            <w:pPr>
              <w:jc w:val="center"/>
              <w:rPr>
                <w:b/>
                <w:sz w:val="20"/>
                <w:szCs w:val="20"/>
              </w:rPr>
            </w:pPr>
            <w:r w:rsidRPr="00B261FE">
              <w:rPr>
                <w:b/>
                <w:sz w:val="20"/>
                <w:szCs w:val="20"/>
              </w:rPr>
              <w:t>What further action is required to prevent harm?</w:t>
            </w:r>
          </w:p>
          <w:p w:rsidR="00104E9E" w:rsidRDefault="00104E9E" w:rsidP="00B261FE">
            <w:pPr>
              <w:jc w:val="center"/>
              <w:rPr>
                <w:b/>
                <w:sz w:val="20"/>
                <w:szCs w:val="20"/>
              </w:rPr>
            </w:pPr>
          </w:p>
          <w:p w:rsidR="00104E9E" w:rsidRDefault="00104E9E" w:rsidP="00B261FE">
            <w:pPr>
              <w:jc w:val="center"/>
              <w:rPr>
                <w:b/>
                <w:sz w:val="20"/>
                <w:szCs w:val="20"/>
              </w:rPr>
            </w:pPr>
          </w:p>
          <w:p w:rsidR="00104E9E" w:rsidRPr="00104E9E" w:rsidRDefault="00104E9E" w:rsidP="00B261FE">
            <w:pPr>
              <w:jc w:val="center"/>
              <w:rPr>
                <w:sz w:val="20"/>
                <w:szCs w:val="20"/>
              </w:rPr>
            </w:pPr>
            <w:r w:rsidRPr="00104E9E">
              <w:rPr>
                <w:sz w:val="20"/>
                <w:szCs w:val="20"/>
              </w:rPr>
              <w:t>None</w:t>
            </w:r>
          </w:p>
        </w:tc>
        <w:tc>
          <w:tcPr>
            <w:tcW w:w="2551" w:type="dxa"/>
          </w:tcPr>
          <w:p w:rsidR="006102B3" w:rsidRDefault="006102B3" w:rsidP="00B261FE">
            <w:pPr>
              <w:jc w:val="center"/>
              <w:rPr>
                <w:b/>
                <w:sz w:val="20"/>
                <w:szCs w:val="20"/>
              </w:rPr>
            </w:pPr>
            <w:r w:rsidRPr="00B261FE">
              <w:rPr>
                <w:b/>
                <w:sz w:val="20"/>
                <w:szCs w:val="20"/>
              </w:rPr>
              <w:t>Who needs to carry out this action?</w:t>
            </w:r>
          </w:p>
          <w:p w:rsidR="00104E9E" w:rsidRDefault="00104E9E" w:rsidP="00B261FE">
            <w:pPr>
              <w:jc w:val="center"/>
              <w:rPr>
                <w:b/>
                <w:sz w:val="20"/>
                <w:szCs w:val="20"/>
              </w:rPr>
            </w:pPr>
          </w:p>
          <w:p w:rsidR="00104E9E" w:rsidRPr="00B261FE" w:rsidRDefault="00104E9E" w:rsidP="00B261FE">
            <w:pPr>
              <w:jc w:val="center"/>
              <w:rPr>
                <w:b/>
                <w:sz w:val="20"/>
                <w:szCs w:val="20"/>
              </w:rPr>
            </w:pPr>
          </w:p>
        </w:tc>
        <w:tc>
          <w:tcPr>
            <w:tcW w:w="2199" w:type="dxa"/>
          </w:tcPr>
          <w:p w:rsidR="006102B3" w:rsidRDefault="006102B3" w:rsidP="00B261FE">
            <w:pPr>
              <w:jc w:val="center"/>
              <w:rPr>
                <w:b/>
                <w:sz w:val="20"/>
                <w:szCs w:val="20"/>
              </w:rPr>
            </w:pPr>
            <w:r w:rsidRPr="00B261FE">
              <w:rPr>
                <w:b/>
                <w:sz w:val="20"/>
                <w:szCs w:val="20"/>
              </w:rPr>
              <w:t>When does it need to be completed?</w:t>
            </w:r>
          </w:p>
          <w:p w:rsidR="00104E9E" w:rsidRDefault="00104E9E" w:rsidP="00B261FE">
            <w:pPr>
              <w:jc w:val="center"/>
              <w:rPr>
                <w:b/>
                <w:sz w:val="20"/>
                <w:szCs w:val="20"/>
              </w:rPr>
            </w:pPr>
          </w:p>
          <w:p w:rsidR="00104E9E" w:rsidRPr="00B261FE" w:rsidRDefault="00104E9E" w:rsidP="00B261FE">
            <w:pPr>
              <w:jc w:val="center"/>
              <w:rPr>
                <w:b/>
                <w:sz w:val="20"/>
                <w:szCs w:val="20"/>
              </w:rPr>
            </w:pPr>
          </w:p>
        </w:tc>
      </w:tr>
      <w:tr w:rsidR="003D037D" w:rsidRPr="00B261FE" w:rsidTr="00104E9E">
        <w:trPr>
          <w:trHeight w:hRule="exact" w:val="706"/>
        </w:trPr>
        <w:tc>
          <w:tcPr>
            <w:tcW w:w="1951" w:type="dxa"/>
            <w:gridSpan w:val="2"/>
          </w:tcPr>
          <w:p w:rsidR="003D037D" w:rsidRPr="00B261FE" w:rsidRDefault="003D037D" w:rsidP="00B261FE">
            <w:pPr>
              <w:jc w:val="center"/>
              <w:rPr>
                <w:b/>
                <w:sz w:val="20"/>
                <w:szCs w:val="20"/>
              </w:rPr>
            </w:pPr>
            <w:r w:rsidRPr="00B261FE">
              <w:rPr>
                <w:b/>
                <w:sz w:val="20"/>
                <w:szCs w:val="20"/>
              </w:rPr>
              <w:t>Assessor to sign</w:t>
            </w:r>
          </w:p>
        </w:tc>
        <w:tc>
          <w:tcPr>
            <w:tcW w:w="5528" w:type="dxa"/>
          </w:tcPr>
          <w:p w:rsidR="003D037D" w:rsidRPr="00B261FE" w:rsidRDefault="003D037D" w:rsidP="00CC44B6">
            <w:pPr>
              <w:rPr>
                <w:sz w:val="20"/>
                <w:szCs w:val="20"/>
              </w:rPr>
            </w:pPr>
          </w:p>
          <w:p w:rsidR="003D037D" w:rsidRPr="00B261FE" w:rsidRDefault="003D037D" w:rsidP="00B261FE">
            <w:pPr>
              <w:jc w:val="center"/>
              <w:rPr>
                <w:sz w:val="20"/>
                <w:szCs w:val="20"/>
              </w:rPr>
            </w:pPr>
          </w:p>
        </w:tc>
        <w:tc>
          <w:tcPr>
            <w:tcW w:w="3119" w:type="dxa"/>
          </w:tcPr>
          <w:p w:rsidR="003D037D" w:rsidRPr="00B261FE" w:rsidRDefault="003D037D" w:rsidP="00B261FE">
            <w:pPr>
              <w:jc w:val="center"/>
              <w:rPr>
                <w:b/>
                <w:sz w:val="20"/>
                <w:szCs w:val="20"/>
              </w:rPr>
            </w:pPr>
            <w:r w:rsidRPr="00B261FE">
              <w:rPr>
                <w:b/>
                <w:sz w:val="20"/>
                <w:szCs w:val="20"/>
              </w:rPr>
              <w:t>Manager to sign and date</w:t>
            </w:r>
          </w:p>
        </w:tc>
        <w:tc>
          <w:tcPr>
            <w:tcW w:w="4750" w:type="dxa"/>
            <w:gridSpan w:val="2"/>
          </w:tcPr>
          <w:p w:rsidR="003D037D" w:rsidRPr="00B261FE" w:rsidRDefault="003D037D" w:rsidP="00CC44B6">
            <w:pPr>
              <w:rPr>
                <w:sz w:val="20"/>
                <w:szCs w:val="20"/>
              </w:rPr>
            </w:pPr>
          </w:p>
        </w:tc>
      </w:tr>
    </w:tbl>
    <w:p w:rsidR="006102B3" w:rsidRPr="00D971A7" w:rsidRDefault="006102B3" w:rsidP="00CC44B6"/>
    <w:sectPr w:rsidR="006102B3" w:rsidRPr="00D971A7" w:rsidSect="00D971A7">
      <w:footerReference w:type="even" r:id="rId12"/>
      <w:footerReference w:type="default" r:id="rId13"/>
      <w:pgSz w:w="16834" w:h="11909" w:orient="landscape" w:code="9"/>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1CD8" w:rsidRDefault="00B71CD8">
      <w:r>
        <w:separator/>
      </w:r>
    </w:p>
  </w:endnote>
  <w:endnote w:type="continuationSeparator" w:id="0">
    <w:p w:rsidR="00B71CD8" w:rsidRDefault="00B71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otham-Book">
    <w:altName w:val="Calibri"/>
    <w:charset w:val="00"/>
    <w:family w:val="auto"/>
    <w:pitch w:val="variable"/>
    <w:sig w:usb0="8000002F" w:usb1="00000048"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337D" w:rsidRDefault="005C337D" w:rsidP="00FD0A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C337D" w:rsidRDefault="005C337D" w:rsidP="00FD0A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337D" w:rsidRDefault="005C337D" w:rsidP="00FD0A9B">
    <w:pPr>
      <w:pStyle w:val="Footer"/>
      <w:framePr w:wrap="around" w:vAnchor="text" w:hAnchor="margin" w:xAlign="right" w:y="1"/>
      <w:rPr>
        <w:rStyle w:val="PageNumber"/>
      </w:rPr>
    </w:pPr>
  </w:p>
  <w:p w:rsidR="005C337D" w:rsidRPr="001D658C" w:rsidRDefault="005C337D" w:rsidP="00FD0A9B">
    <w:pPr>
      <w:pStyle w:val="Footer"/>
      <w:ind w:right="360"/>
      <w:rPr>
        <w:sz w:val="16"/>
        <w:szCs w:val="16"/>
      </w:rPr>
    </w:pPr>
    <w:r w:rsidRPr="001D658C">
      <w:rPr>
        <w:sz w:val="16"/>
        <w:szCs w:val="16"/>
      </w:rPr>
      <w:t xml:space="preserve">March 2006 </w:t>
    </w:r>
    <w:r w:rsidRPr="001D658C">
      <w:rPr>
        <w:sz w:val="16"/>
        <w:szCs w:val="16"/>
      </w:rPr>
      <w:tab/>
      <w:t>RA01</w:t>
    </w:r>
    <w:r w:rsidRPr="001D658C">
      <w:rPr>
        <w:sz w:val="16"/>
        <w:szCs w:val="16"/>
      </w:rPr>
      <w:tab/>
      <w:t xml:space="preserve">Page </w:t>
    </w:r>
    <w:r w:rsidRPr="001D658C">
      <w:rPr>
        <w:rStyle w:val="PageNumber"/>
        <w:sz w:val="16"/>
        <w:szCs w:val="16"/>
      </w:rPr>
      <w:fldChar w:fldCharType="begin"/>
    </w:r>
    <w:r w:rsidRPr="001D658C">
      <w:rPr>
        <w:rStyle w:val="PageNumber"/>
        <w:sz w:val="16"/>
        <w:szCs w:val="16"/>
      </w:rPr>
      <w:instrText xml:space="preserve"> PAGE </w:instrText>
    </w:r>
    <w:r w:rsidRPr="001D658C">
      <w:rPr>
        <w:rStyle w:val="PageNumber"/>
        <w:sz w:val="16"/>
        <w:szCs w:val="16"/>
      </w:rPr>
      <w:fldChar w:fldCharType="separate"/>
    </w:r>
    <w:r w:rsidR="00904822">
      <w:rPr>
        <w:rStyle w:val="PageNumber"/>
        <w:noProof/>
        <w:sz w:val="16"/>
        <w:szCs w:val="16"/>
      </w:rPr>
      <w:t>4</w:t>
    </w:r>
    <w:r w:rsidRPr="001D658C">
      <w:rPr>
        <w:rStyle w:val="PageNumber"/>
        <w:sz w:val="16"/>
        <w:szCs w:val="16"/>
      </w:rPr>
      <w:fldChar w:fldCharType="end"/>
    </w:r>
    <w:r w:rsidRPr="001D658C">
      <w:rPr>
        <w:rStyle w:val="PageNumber"/>
        <w:sz w:val="16"/>
        <w:szCs w:val="16"/>
      </w:rPr>
      <w:t xml:space="preserve"> of </w:t>
    </w:r>
    <w:r w:rsidRPr="001D658C">
      <w:rPr>
        <w:rStyle w:val="PageNumber"/>
        <w:sz w:val="16"/>
        <w:szCs w:val="16"/>
      </w:rPr>
      <w:fldChar w:fldCharType="begin"/>
    </w:r>
    <w:r w:rsidRPr="001D658C">
      <w:rPr>
        <w:rStyle w:val="PageNumber"/>
        <w:sz w:val="16"/>
        <w:szCs w:val="16"/>
      </w:rPr>
      <w:instrText xml:space="preserve"> NUMPAGES </w:instrText>
    </w:r>
    <w:r w:rsidRPr="001D658C">
      <w:rPr>
        <w:rStyle w:val="PageNumber"/>
        <w:sz w:val="16"/>
        <w:szCs w:val="16"/>
      </w:rPr>
      <w:fldChar w:fldCharType="separate"/>
    </w:r>
    <w:r w:rsidR="00904822">
      <w:rPr>
        <w:rStyle w:val="PageNumber"/>
        <w:noProof/>
        <w:sz w:val="16"/>
        <w:szCs w:val="16"/>
      </w:rPr>
      <w:t>4</w:t>
    </w:r>
    <w:r w:rsidRPr="001D658C">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1CD8" w:rsidRDefault="00B71CD8">
      <w:r>
        <w:separator/>
      </w:r>
    </w:p>
  </w:footnote>
  <w:footnote w:type="continuationSeparator" w:id="0">
    <w:p w:rsidR="00B71CD8" w:rsidRDefault="00B71C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04EF4"/>
    <w:multiLevelType w:val="hybridMultilevel"/>
    <w:tmpl w:val="A08ECE02"/>
    <w:lvl w:ilvl="0" w:tplc="397219D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2174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C6"/>
    <w:rsid w:val="0001222B"/>
    <w:rsid w:val="00050BE7"/>
    <w:rsid w:val="00051B23"/>
    <w:rsid w:val="00070FD7"/>
    <w:rsid w:val="00104E9E"/>
    <w:rsid w:val="00141E0D"/>
    <w:rsid w:val="0016696D"/>
    <w:rsid w:val="00196BD4"/>
    <w:rsid w:val="001D081E"/>
    <w:rsid w:val="001D658C"/>
    <w:rsid w:val="00204F4E"/>
    <w:rsid w:val="00216487"/>
    <w:rsid w:val="00222C5C"/>
    <w:rsid w:val="0022332C"/>
    <w:rsid w:val="00241E8E"/>
    <w:rsid w:val="0025657C"/>
    <w:rsid w:val="002A0E9D"/>
    <w:rsid w:val="002C1040"/>
    <w:rsid w:val="002F1AA3"/>
    <w:rsid w:val="003216E3"/>
    <w:rsid w:val="003371E7"/>
    <w:rsid w:val="003560E0"/>
    <w:rsid w:val="00384295"/>
    <w:rsid w:val="003935A0"/>
    <w:rsid w:val="003A06D5"/>
    <w:rsid w:val="003D037D"/>
    <w:rsid w:val="00450DB2"/>
    <w:rsid w:val="0045271E"/>
    <w:rsid w:val="004676ED"/>
    <w:rsid w:val="004936FC"/>
    <w:rsid w:val="004C028A"/>
    <w:rsid w:val="004C638B"/>
    <w:rsid w:val="00515712"/>
    <w:rsid w:val="00536DF0"/>
    <w:rsid w:val="00553CDE"/>
    <w:rsid w:val="005629B2"/>
    <w:rsid w:val="005B4EB6"/>
    <w:rsid w:val="005C337D"/>
    <w:rsid w:val="005E02F9"/>
    <w:rsid w:val="005F57AE"/>
    <w:rsid w:val="006016D8"/>
    <w:rsid w:val="006102B3"/>
    <w:rsid w:val="006218DE"/>
    <w:rsid w:val="006602CC"/>
    <w:rsid w:val="00693C78"/>
    <w:rsid w:val="00694A41"/>
    <w:rsid w:val="006978A1"/>
    <w:rsid w:val="00703505"/>
    <w:rsid w:val="00714A3C"/>
    <w:rsid w:val="00735757"/>
    <w:rsid w:val="007472AB"/>
    <w:rsid w:val="0075480F"/>
    <w:rsid w:val="007628BD"/>
    <w:rsid w:val="007765C6"/>
    <w:rsid w:val="007859EE"/>
    <w:rsid w:val="007C08CA"/>
    <w:rsid w:val="007C7BF6"/>
    <w:rsid w:val="007F3338"/>
    <w:rsid w:val="00815C44"/>
    <w:rsid w:val="0081698E"/>
    <w:rsid w:val="008613A7"/>
    <w:rsid w:val="00881005"/>
    <w:rsid w:val="00904822"/>
    <w:rsid w:val="009247EB"/>
    <w:rsid w:val="00932F77"/>
    <w:rsid w:val="0093731E"/>
    <w:rsid w:val="00940817"/>
    <w:rsid w:val="00942689"/>
    <w:rsid w:val="009448DA"/>
    <w:rsid w:val="00944F15"/>
    <w:rsid w:val="00982955"/>
    <w:rsid w:val="009A43BD"/>
    <w:rsid w:val="009F6D29"/>
    <w:rsid w:val="00A21F21"/>
    <w:rsid w:val="00A25BA0"/>
    <w:rsid w:val="00A806A6"/>
    <w:rsid w:val="00AB2BA9"/>
    <w:rsid w:val="00B261FE"/>
    <w:rsid w:val="00B32FF5"/>
    <w:rsid w:val="00B33453"/>
    <w:rsid w:val="00B71CD8"/>
    <w:rsid w:val="00BA4CF9"/>
    <w:rsid w:val="00BA6A13"/>
    <w:rsid w:val="00BC4FAB"/>
    <w:rsid w:val="00BE4D66"/>
    <w:rsid w:val="00C57FB4"/>
    <w:rsid w:val="00C91D06"/>
    <w:rsid w:val="00CA2F05"/>
    <w:rsid w:val="00CB3843"/>
    <w:rsid w:val="00CC44B6"/>
    <w:rsid w:val="00CD6826"/>
    <w:rsid w:val="00CE2AC6"/>
    <w:rsid w:val="00CF063F"/>
    <w:rsid w:val="00D1456E"/>
    <w:rsid w:val="00D577D3"/>
    <w:rsid w:val="00D612E1"/>
    <w:rsid w:val="00D971A7"/>
    <w:rsid w:val="00D97CB2"/>
    <w:rsid w:val="00DC20C1"/>
    <w:rsid w:val="00DD6F65"/>
    <w:rsid w:val="00E30D50"/>
    <w:rsid w:val="00E71DF2"/>
    <w:rsid w:val="00E90232"/>
    <w:rsid w:val="00EE59AA"/>
    <w:rsid w:val="00F16A12"/>
    <w:rsid w:val="00F52AF5"/>
    <w:rsid w:val="00F973B7"/>
    <w:rsid w:val="00FD0A9B"/>
    <w:rsid w:val="00FF55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7D5459-66E1-4F96-878D-55DAB5860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val="en-GB"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D97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FD0A9B"/>
    <w:pPr>
      <w:tabs>
        <w:tab w:val="center" w:pos="4153"/>
        <w:tab w:val="right" w:pos="8306"/>
      </w:tabs>
    </w:pPr>
  </w:style>
  <w:style w:type="character" w:styleId="PageNumber">
    <w:name w:val="page number"/>
    <w:basedOn w:val="DefaultParagraphFont"/>
    <w:rsid w:val="00FD0A9B"/>
  </w:style>
  <w:style w:type="paragraph" w:styleId="Header">
    <w:name w:val="header"/>
    <w:basedOn w:val="Normal"/>
    <w:rsid w:val="001D658C"/>
    <w:pPr>
      <w:tabs>
        <w:tab w:val="center" w:pos="4153"/>
        <w:tab w:val="right" w:pos="8306"/>
      </w:tabs>
    </w:pPr>
  </w:style>
  <w:style w:type="character" w:styleId="CommentReference">
    <w:name w:val="annotation reference"/>
    <w:rsid w:val="00B33453"/>
    <w:rPr>
      <w:sz w:val="16"/>
      <w:szCs w:val="16"/>
    </w:rPr>
  </w:style>
  <w:style w:type="paragraph" w:styleId="CommentText">
    <w:name w:val="annotation text"/>
    <w:basedOn w:val="Normal"/>
    <w:link w:val="CommentTextChar"/>
    <w:rsid w:val="00B33453"/>
    <w:rPr>
      <w:sz w:val="20"/>
      <w:szCs w:val="20"/>
    </w:rPr>
  </w:style>
  <w:style w:type="character" w:customStyle="1" w:styleId="CommentTextChar">
    <w:name w:val="Comment Text Char"/>
    <w:link w:val="CommentText"/>
    <w:rsid w:val="00B33453"/>
    <w:rPr>
      <w:rFonts w:ascii="Arial" w:hAnsi="Arial" w:cs="Arial"/>
      <w:lang w:eastAsia="en-US"/>
    </w:rPr>
  </w:style>
  <w:style w:type="paragraph" w:styleId="CommentSubject">
    <w:name w:val="annotation subject"/>
    <w:basedOn w:val="CommentText"/>
    <w:next w:val="CommentText"/>
    <w:link w:val="CommentSubjectChar"/>
    <w:rsid w:val="00B33453"/>
    <w:rPr>
      <w:b/>
      <w:bCs/>
    </w:rPr>
  </w:style>
  <w:style w:type="character" w:customStyle="1" w:styleId="CommentSubjectChar">
    <w:name w:val="Comment Subject Char"/>
    <w:link w:val="CommentSubject"/>
    <w:rsid w:val="00B33453"/>
    <w:rPr>
      <w:rFonts w:ascii="Arial" w:hAnsi="Arial" w:cs="Arial"/>
      <w:b/>
      <w:bCs/>
      <w:lang w:eastAsia="en-US"/>
    </w:rPr>
  </w:style>
  <w:style w:type="paragraph" w:styleId="BalloonText">
    <w:name w:val="Balloon Text"/>
    <w:basedOn w:val="Normal"/>
    <w:link w:val="BalloonTextChar"/>
    <w:rsid w:val="00B33453"/>
    <w:rPr>
      <w:rFonts w:ascii="Segoe UI" w:hAnsi="Segoe UI" w:cs="Segoe UI"/>
      <w:sz w:val="18"/>
      <w:szCs w:val="18"/>
    </w:rPr>
  </w:style>
  <w:style w:type="character" w:customStyle="1" w:styleId="BalloonTextChar">
    <w:name w:val="Balloon Text Char"/>
    <w:link w:val="BalloonText"/>
    <w:rsid w:val="00B33453"/>
    <w:rPr>
      <w:rFonts w:ascii="Segoe UI" w:hAnsi="Segoe UI" w:cs="Segoe UI"/>
      <w:sz w:val="18"/>
      <w:szCs w:val="18"/>
      <w:lang w:eastAsia="en-US"/>
    </w:rPr>
  </w:style>
  <w:style w:type="character" w:styleId="Hyperlink">
    <w:name w:val="Hyperlink"/>
    <w:rsid w:val="00384295"/>
    <w:rPr>
      <w:color w:val="0563C1"/>
      <w:u w:val="single"/>
    </w:rPr>
  </w:style>
  <w:style w:type="character" w:styleId="UnresolvedMention">
    <w:name w:val="Unresolved Mention"/>
    <w:uiPriority w:val="99"/>
    <w:semiHidden/>
    <w:unhideWhenUsed/>
    <w:rsid w:val="00384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949017">
      <w:bodyDiv w:val="1"/>
      <w:marLeft w:val="0"/>
      <w:marRight w:val="0"/>
      <w:marTop w:val="0"/>
      <w:marBottom w:val="0"/>
      <w:divBdr>
        <w:top w:val="none" w:sz="0" w:space="0" w:color="auto"/>
        <w:left w:val="none" w:sz="0" w:space="0" w:color="auto"/>
        <w:bottom w:val="none" w:sz="0" w:space="0" w:color="auto"/>
        <w:right w:val="none" w:sz="0" w:space="0" w:color="auto"/>
      </w:divBdr>
    </w:div>
    <w:div w:id="862594012">
      <w:bodyDiv w:val="1"/>
      <w:marLeft w:val="0"/>
      <w:marRight w:val="0"/>
      <w:marTop w:val="0"/>
      <w:marBottom w:val="0"/>
      <w:divBdr>
        <w:top w:val="none" w:sz="0" w:space="0" w:color="auto"/>
        <w:left w:val="none" w:sz="0" w:space="0" w:color="auto"/>
        <w:bottom w:val="none" w:sz="0" w:space="0" w:color="auto"/>
        <w:right w:val="none" w:sz="0" w:space="0" w:color="auto"/>
      </w:divBdr>
    </w:div>
    <w:div w:id="203969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eop.police.uk/safety-centr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73B540804A8348BFFC2921889BFF5E" ma:contentTypeVersion="16" ma:contentTypeDescription="Create a new document." ma:contentTypeScope="" ma:versionID="2130a92ed90ec56a69cebe043337c429">
  <xsd:schema xmlns:xsd="http://www.w3.org/2001/XMLSchema" xmlns:xs="http://www.w3.org/2001/XMLSchema" xmlns:p="http://schemas.microsoft.com/office/2006/metadata/properties" xmlns:ns2="6a0bfff4-67be-4a96-b973-4401e8ac1668" xmlns:ns3="3446064d-3d76-43bf-bfd2-a1e5c30c388d" xmlns:ns4="311830fd-edab-4bb4-afbf-658c422cd60d" targetNamespace="http://schemas.microsoft.com/office/2006/metadata/properties" ma:root="true" ma:fieldsID="48d5a07418e0736a173b6bb7252f18ce" ns2:_="" ns3:_="" ns4:_="">
    <xsd:import namespace="6a0bfff4-67be-4a96-b973-4401e8ac1668"/>
    <xsd:import namespace="3446064d-3d76-43bf-bfd2-a1e5c30c388d"/>
    <xsd:import namespace="311830fd-edab-4bb4-afbf-658c422cd6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4:TaxCatchAll" minOccurs="0"/>
                <xsd:element ref="ns3:MediaServiceGenerationTime" minOccurs="0"/>
                <xsd:element ref="ns3:MediaServiceEventHashCode" minOccurs="0"/>
                <xsd:element ref="ns4:SharedWithUsers" minOccurs="0"/>
                <xsd:element ref="ns4:SharedWithDetails" minOccurs="0"/>
                <xsd:element ref="ns3:MediaServiceOCR" minOccurs="0"/>
                <xsd:element ref="ns3:MediaServiceObjectDetectorVersion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bfff4-67be-4a96-b973-4401e8ac166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446064d-3d76-43bf-bfd2-a1e5c30c388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9cdffa-e90a-4605-8479-4e144b23b794"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1830fd-edab-4bb4-afbf-658c422cd60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9706512-5a7f-4fec-abe7-fbe188949007}" ma:internalName="TaxCatchAll" ma:showField="CatchAllData" ma:web="311830fd-edab-4bb4-afbf-658c422cd60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SharedWithUsers xmlns="311830fd-edab-4bb4-afbf-658c422cd60d">
      <UserInfo>
        <DisplayName>Lucie Parkes</DisplayName>
        <AccountId>18</AccountId>
        <AccountType/>
      </UserInfo>
      <UserInfo>
        <DisplayName>Allison Fan</DisplayName>
        <AccountId>13</AccountId>
        <AccountType/>
      </UserInfo>
      <UserInfo>
        <DisplayName>Maria Magill</DisplayName>
        <AccountId>20</AccountId>
        <AccountType/>
      </UserInfo>
      <UserInfo>
        <DisplayName>Lotty Englishby</DisplayName>
        <AccountId>24</AccountId>
        <AccountType/>
      </UserInfo>
      <UserInfo>
        <DisplayName>Katie Newton</DisplayName>
        <AccountId>25</AccountId>
        <AccountType/>
      </UserInfo>
    </SharedWithUsers>
    <_dlc_DocId xmlns="6a0bfff4-67be-4a96-b973-4401e8ac1668">TMSSC-549764840-37780</_dlc_DocId>
    <_dlc_DocIdUrl xmlns="6a0bfff4-67be-4a96-b973-4401e8ac1668">
      <Url>https://historicroyalpalaces2.sharepoint.com/sites/TMS_Schools_Communities_Workspace/_layouts/15/DocIdRedir.aspx?ID=TMSSC-549764840-37780</Url>
      <Description>TMSSC-549764840-37780</Description>
    </_dlc_DocIdUrl>
    <TaxCatchAll xmlns="311830fd-edab-4bb4-afbf-658c422cd60d" xsi:nil="true"/>
    <lcf76f155ced4ddcb4097134ff3c332f xmlns="3446064d-3d76-43bf-bfd2-a1e5c30c38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FCE87E-C966-4DE6-94DA-90BAC545A4AC}">
  <ds:schemaRefs>
    <ds:schemaRef ds:uri="http://schemas.microsoft.com/sharepoint/v3/contenttype/forms"/>
  </ds:schemaRefs>
</ds:datastoreItem>
</file>

<file path=customXml/itemProps2.xml><?xml version="1.0" encoding="utf-8"?>
<ds:datastoreItem xmlns:ds="http://schemas.openxmlformats.org/officeDocument/2006/customXml" ds:itemID="{E6F4FB59-5B7E-43F8-A9BE-4A8823F57594}"/>
</file>

<file path=customXml/itemProps3.xml><?xml version="1.0" encoding="utf-8"?>
<ds:datastoreItem xmlns:ds="http://schemas.openxmlformats.org/officeDocument/2006/customXml" ds:itemID="{D3E1AB8B-FECE-4002-BC17-560C039CDAD1}">
  <ds:schemaRefs>
    <ds:schemaRef ds:uri="http://schemas.microsoft.com/office/2006/metadata/longProperties"/>
  </ds:schemaRefs>
</ds:datastoreItem>
</file>

<file path=customXml/itemProps4.xml><?xml version="1.0" encoding="utf-8"?>
<ds:datastoreItem xmlns:ds="http://schemas.openxmlformats.org/officeDocument/2006/customXml" ds:itemID="{18B9E6F6-42A9-49CE-B883-5C9DA352B9CD}">
  <ds:schemaRefs>
    <ds:schemaRef ds:uri="http://schemas.microsoft.com/sharepoint/events"/>
  </ds:schemaRefs>
</ds:datastoreItem>
</file>

<file path=customXml/itemProps5.xml><?xml version="1.0" encoding="utf-8"?>
<ds:datastoreItem xmlns:ds="http://schemas.openxmlformats.org/officeDocument/2006/customXml" ds:itemID="{D4752B12-8586-4365-9503-039BA253474C}"/>
</file>

<file path=docProps/app.xml><?xml version="1.0" encoding="utf-8"?>
<Properties xmlns="http://schemas.openxmlformats.org/officeDocument/2006/extended-properties" xmlns:vt="http://schemas.openxmlformats.org/officeDocument/2006/docPropsVTypes">
  <Template>Normal.dotm</Template>
  <TotalTime>4</TotalTime>
  <Pages>1</Pages>
  <Words>1152</Words>
  <Characters>6570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HISTORIC ROYAL PALACES – GENERAL RISK ASSESSMENT FORM                 Form RA01</vt:lpstr>
    </vt:vector>
  </TitlesOfParts>
  <Company>Historic Royal Palaces</Company>
  <LinksUpToDate>false</LinksUpToDate>
  <CharactersWithSpaces>7707</CharactersWithSpaces>
  <SharedDoc>false</SharedDoc>
  <HLinks>
    <vt:vector size="6" baseType="variant">
      <vt:variant>
        <vt:i4>6226009</vt:i4>
      </vt:variant>
      <vt:variant>
        <vt:i4>0</vt:i4>
      </vt:variant>
      <vt:variant>
        <vt:i4>0</vt:i4>
      </vt:variant>
      <vt:variant>
        <vt:i4>5</vt:i4>
      </vt:variant>
      <vt:variant>
        <vt:lpwstr>https://www.ceop.police.uk/safety-centre/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 ROYAL PALACES – GENERAL RISK ASSESSMENT FORM                 Form RA01</dc:title>
  <dc:subject/>
  <dc:creator>Ruth Boulding</dc:creator>
  <cp:keywords/>
  <dc:description/>
  <cp:lastModifiedBy>Hannah Cushion</cp:lastModifiedBy>
  <cp:revision>2</cp:revision>
  <cp:lastPrinted>2009-09-02T22:21:00Z</cp:lastPrinted>
  <dcterms:created xsi:type="dcterms:W3CDTF">2026-10-15T12:17:00Z</dcterms:created>
  <dcterms:modified xsi:type="dcterms:W3CDTF">2026-10-15T12:17:00Z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Lucie Parkes;Allison Fan;Maria Magill;Lotty Englishby;Katie Newton</vt:lpwstr>
  </property>
  <property fmtid="{D5CDD505-2E9C-101B-9397-08002B2CF9AE}" pid="3" name="SharedWithUsers">
    <vt:lpwstr>18;#Lucie Parkes;#13;#Allison Fan;#20;#Maria Magill;#24;#Lotty Englishby;#25;#Katie Newton</vt:lpwstr>
  </property>
  <property fmtid="{D5CDD505-2E9C-101B-9397-08002B2CF9AE}" pid="4" name="Order">
    <vt:lpwstr>331800.000000000</vt:lpwstr>
  </property>
  <property fmtid="{D5CDD505-2E9C-101B-9397-08002B2CF9AE}" pid="5" name="_dlc_DocId">
    <vt:lpwstr>TMSSC-549764840-3318</vt:lpwstr>
  </property>
  <property fmtid="{D5CDD505-2E9C-101B-9397-08002B2CF9AE}" pid="6" name="_dlc_DocIdItemGuid">
    <vt:lpwstr>98ddfdc8-c775-49ae-ade1-80ac94c62278</vt:lpwstr>
  </property>
  <property fmtid="{D5CDD505-2E9C-101B-9397-08002B2CF9AE}" pid="7" name="_dlc_DocIdUrl">
    <vt:lpwstr>https://historicroyalpalaces2.sharepoint.com/sites/TMS_Schools_Communities_Workspace/_layouts/15/DocIdRedir.aspx?ID=TMSSC-549764840-3318, TMSSC-549764840-3318</vt:lpwstr>
  </property>
  <property fmtid="{D5CDD505-2E9C-101B-9397-08002B2CF9AE}" pid="8" name="ContentTypeId">
    <vt:lpwstr>0x0101009773B540804A8348BFFC2921889BFF5E</vt:lpwstr>
  </property>
  <property fmtid="{D5CDD505-2E9C-101B-9397-08002B2CF9AE}" pid="9" name="MediaServiceImageTags">
    <vt:lpwstr/>
  </property>
</Properties>
</file>